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D0" w:rsidRPr="009B640A" w:rsidRDefault="007430D0" w:rsidP="007430D0">
      <w:pPr>
        <w:pStyle w:val="a3"/>
        <w:widowControl w:val="0"/>
        <w:spacing w:line="336" w:lineRule="auto"/>
        <w:ind w:left="3402" w:firstLine="0"/>
        <w:contextualSpacing/>
        <w:jc w:val="left"/>
        <w:rPr>
          <w:sz w:val="28"/>
          <w:szCs w:val="28"/>
        </w:rPr>
      </w:pPr>
      <w:r w:rsidRPr="009B640A">
        <w:rPr>
          <w:sz w:val="28"/>
          <w:szCs w:val="28"/>
        </w:rPr>
        <w:t>Приложение №5</w:t>
      </w:r>
    </w:p>
    <w:p w:rsidR="007430D0" w:rsidRPr="009B640A" w:rsidRDefault="007430D0" w:rsidP="007430D0">
      <w:pPr>
        <w:pStyle w:val="a3"/>
        <w:widowControl w:val="0"/>
        <w:spacing w:line="336" w:lineRule="auto"/>
        <w:ind w:left="3402" w:firstLine="0"/>
        <w:contextualSpacing/>
        <w:jc w:val="left"/>
        <w:rPr>
          <w:b/>
          <w:sz w:val="28"/>
          <w:szCs w:val="28"/>
        </w:rPr>
      </w:pPr>
      <w:r w:rsidRPr="009B640A">
        <w:rPr>
          <w:sz w:val="28"/>
          <w:szCs w:val="28"/>
        </w:rPr>
        <w:t>к Административному регламенту предоставления муниципальной услуги по утверждению схем</w:t>
      </w:r>
      <w:r>
        <w:rPr>
          <w:sz w:val="28"/>
          <w:szCs w:val="28"/>
        </w:rPr>
        <w:t>ы</w:t>
      </w:r>
      <w:r w:rsidRPr="009B640A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9B640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B640A">
        <w:rPr>
          <w:sz w:val="28"/>
          <w:szCs w:val="28"/>
        </w:rPr>
        <w:t xml:space="preserve"> на кадастровом плане соответствующей территории под </w:t>
      </w:r>
      <w:r>
        <w:rPr>
          <w:sz w:val="28"/>
          <w:szCs w:val="28"/>
        </w:rPr>
        <w:t>индивидуальным жилым домом</w:t>
      </w:r>
    </w:p>
    <w:p w:rsidR="007430D0" w:rsidRPr="009B640A" w:rsidRDefault="007430D0" w:rsidP="007430D0">
      <w:pPr>
        <w:pStyle w:val="a3"/>
        <w:widowControl w:val="0"/>
        <w:spacing w:line="336" w:lineRule="auto"/>
        <w:ind w:left="4248" w:firstLine="708"/>
        <w:contextualSpacing/>
        <w:jc w:val="left"/>
        <w:rPr>
          <w:b/>
          <w:sz w:val="28"/>
          <w:szCs w:val="28"/>
        </w:rPr>
      </w:pPr>
    </w:p>
    <w:p w:rsidR="007430D0" w:rsidRPr="009B640A" w:rsidRDefault="007430D0" w:rsidP="007430D0">
      <w:pPr>
        <w:widowControl w:val="0"/>
        <w:spacing w:line="336" w:lineRule="auto"/>
        <w:contextualSpacing/>
        <w:jc w:val="center"/>
        <w:rPr>
          <w:b/>
          <w:sz w:val="28"/>
          <w:szCs w:val="28"/>
        </w:rPr>
      </w:pPr>
      <w:r w:rsidRPr="009B640A">
        <w:rPr>
          <w:b/>
          <w:iCs/>
          <w:sz w:val="28"/>
          <w:szCs w:val="28"/>
        </w:rPr>
        <w:t>Реквизиты должностных лиц, ответственных за предоставление мун</w:t>
      </w:r>
      <w:r w:rsidRPr="009B640A">
        <w:rPr>
          <w:b/>
          <w:iCs/>
          <w:sz w:val="28"/>
          <w:szCs w:val="28"/>
        </w:rPr>
        <w:t>и</w:t>
      </w:r>
      <w:r w:rsidRPr="009B640A">
        <w:rPr>
          <w:b/>
          <w:iCs/>
          <w:sz w:val="28"/>
          <w:szCs w:val="28"/>
        </w:rPr>
        <w:t xml:space="preserve">ципальной </w:t>
      </w:r>
      <w:r w:rsidRPr="009B640A">
        <w:rPr>
          <w:b/>
          <w:sz w:val="28"/>
          <w:szCs w:val="28"/>
        </w:rPr>
        <w:t>услуги по утверждению схем</w:t>
      </w:r>
      <w:r>
        <w:rPr>
          <w:b/>
          <w:sz w:val="28"/>
          <w:szCs w:val="28"/>
        </w:rPr>
        <w:t>ы</w:t>
      </w:r>
      <w:r w:rsidRPr="009B640A">
        <w:rPr>
          <w:b/>
          <w:sz w:val="28"/>
          <w:szCs w:val="28"/>
        </w:rPr>
        <w:t xml:space="preserve"> расположения земельн</w:t>
      </w:r>
      <w:r>
        <w:rPr>
          <w:b/>
          <w:sz w:val="28"/>
          <w:szCs w:val="28"/>
        </w:rPr>
        <w:t>ого</w:t>
      </w:r>
      <w:r w:rsidRPr="009B640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9B640A">
        <w:rPr>
          <w:b/>
          <w:sz w:val="28"/>
          <w:szCs w:val="28"/>
        </w:rPr>
        <w:t xml:space="preserve"> на кадастровом плане соответствующей территории под </w:t>
      </w:r>
      <w:r>
        <w:rPr>
          <w:b/>
          <w:sz w:val="28"/>
          <w:szCs w:val="28"/>
        </w:rPr>
        <w:t>индивидуальным жилым домом</w:t>
      </w:r>
    </w:p>
    <w:p w:rsidR="007430D0" w:rsidRPr="009B640A" w:rsidRDefault="007430D0" w:rsidP="007430D0">
      <w:pPr>
        <w:widowControl w:val="0"/>
        <w:spacing w:line="336" w:lineRule="auto"/>
        <w:contextualSpacing/>
        <w:jc w:val="center"/>
        <w:rPr>
          <w:b/>
          <w:sz w:val="28"/>
          <w:szCs w:val="28"/>
        </w:rPr>
      </w:pPr>
    </w:p>
    <w:p w:rsidR="007430D0" w:rsidRPr="009B640A" w:rsidRDefault="007430D0" w:rsidP="007430D0">
      <w:pPr>
        <w:pStyle w:val="a3"/>
        <w:widowControl w:val="0"/>
        <w:spacing w:line="336" w:lineRule="auto"/>
        <w:ind w:firstLine="709"/>
        <w:contextualSpacing/>
        <w:jc w:val="center"/>
        <w:rPr>
          <w:sz w:val="28"/>
          <w:szCs w:val="28"/>
        </w:rPr>
      </w:pPr>
      <w:r w:rsidRPr="009B640A">
        <w:rPr>
          <w:sz w:val="28"/>
          <w:szCs w:val="28"/>
        </w:rPr>
        <w:t>Исполнительный к</w:t>
      </w:r>
      <w:r w:rsidRPr="009B640A">
        <w:rPr>
          <w:sz w:val="28"/>
          <w:szCs w:val="28"/>
        </w:rPr>
        <w:t>о</w:t>
      </w:r>
      <w:r w:rsidRPr="009B640A">
        <w:rPr>
          <w:sz w:val="28"/>
          <w:szCs w:val="28"/>
        </w:rPr>
        <w:t>митет г.Казани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48"/>
        <w:gridCol w:w="1620"/>
        <w:gridCol w:w="3780"/>
      </w:tblGrid>
      <w:tr w:rsidR="007430D0" w:rsidRPr="009B640A">
        <w:tc>
          <w:tcPr>
            <w:tcW w:w="4248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center"/>
              <w:rPr>
                <w:b/>
              </w:rPr>
            </w:pPr>
            <w:r w:rsidRPr="009B640A">
              <w:rPr>
                <w:b/>
              </w:rPr>
              <w:t>Должность, Ф.</w:t>
            </w:r>
            <w:r>
              <w:rPr>
                <w:b/>
              </w:rPr>
              <w:t xml:space="preserve"> </w:t>
            </w:r>
            <w:r w:rsidRPr="009B640A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9B640A">
              <w:rPr>
                <w:b/>
              </w:rPr>
              <w:t>О.</w:t>
            </w:r>
          </w:p>
        </w:tc>
        <w:tc>
          <w:tcPr>
            <w:tcW w:w="1620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center"/>
              <w:rPr>
                <w:b/>
              </w:rPr>
            </w:pPr>
            <w:r w:rsidRPr="009B640A">
              <w:rPr>
                <w:b/>
              </w:rPr>
              <w:t>Телефон</w:t>
            </w:r>
          </w:p>
        </w:tc>
        <w:tc>
          <w:tcPr>
            <w:tcW w:w="3780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center"/>
              <w:rPr>
                <w:b/>
              </w:rPr>
            </w:pPr>
            <w:r w:rsidRPr="009B640A">
              <w:rPr>
                <w:b/>
              </w:rPr>
              <w:t>Электронный адрес</w:t>
            </w:r>
          </w:p>
        </w:tc>
      </w:tr>
      <w:tr w:rsidR="007430D0" w:rsidRPr="009B640A">
        <w:tc>
          <w:tcPr>
            <w:tcW w:w="4248" w:type="dxa"/>
            <w:shd w:val="clear" w:color="auto" w:fill="auto"/>
          </w:tcPr>
          <w:p w:rsidR="007430D0" w:rsidRPr="009B640A" w:rsidRDefault="007430D0" w:rsidP="007430D0">
            <w:pPr>
              <w:pStyle w:val="a3"/>
              <w:widowControl w:val="0"/>
              <w:spacing w:line="288" w:lineRule="auto"/>
              <w:ind w:firstLine="0"/>
              <w:contextualSpacing/>
              <w:jc w:val="left"/>
            </w:pPr>
            <w:r w:rsidRPr="009B640A">
              <w:t>Руководитель И</w:t>
            </w:r>
            <w:r w:rsidRPr="009B640A">
              <w:t>с</w:t>
            </w:r>
            <w:r w:rsidRPr="009B640A">
              <w:t>полнительного комитета г.Казани</w:t>
            </w:r>
          </w:p>
          <w:p w:rsidR="007430D0" w:rsidRPr="009B640A" w:rsidRDefault="007430D0" w:rsidP="007430D0">
            <w:pPr>
              <w:pStyle w:val="a3"/>
              <w:widowControl w:val="0"/>
              <w:spacing w:line="288" w:lineRule="auto"/>
              <w:ind w:firstLine="0"/>
              <w:contextualSpacing/>
              <w:jc w:val="left"/>
            </w:pPr>
            <w:proofErr w:type="spellStart"/>
            <w:r w:rsidRPr="009B640A">
              <w:t>Песошин</w:t>
            </w:r>
            <w:proofErr w:type="spellEnd"/>
            <w:r w:rsidRPr="009B640A">
              <w:t xml:space="preserve"> Алексей Валерьевич</w:t>
            </w:r>
          </w:p>
        </w:tc>
        <w:tc>
          <w:tcPr>
            <w:tcW w:w="1620" w:type="dxa"/>
            <w:shd w:val="clear" w:color="auto" w:fill="auto"/>
          </w:tcPr>
          <w:p w:rsidR="007430D0" w:rsidRPr="009B640A" w:rsidRDefault="007430D0" w:rsidP="007430D0">
            <w:pPr>
              <w:pStyle w:val="a3"/>
              <w:widowControl w:val="0"/>
              <w:spacing w:line="288" w:lineRule="auto"/>
              <w:ind w:firstLine="0"/>
              <w:contextualSpacing/>
              <w:jc w:val="center"/>
            </w:pPr>
            <w:r w:rsidRPr="009B640A">
              <w:t>299-18-81</w:t>
            </w:r>
          </w:p>
          <w:p w:rsidR="007430D0" w:rsidRPr="009B640A" w:rsidRDefault="007430D0" w:rsidP="007430D0">
            <w:pPr>
              <w:pStyle w:val="a3"/>
              <w:widowControl w:val="0"/>
              <w:spacing w:line="288" w:lineRule="auto"/>
              <w:ind w:firstLine="0"/>
              <w:contextualSpacing/>
              <w:jc w:val="center"/>
            </w:pPr>
            <w:r w:rsidRPr="009B640A">
              <w:t>299-18-82</w:t>
            </w:r>
          </w:p>
        </w:tc>
        <w:tc>
          <w:tcPr>
            <w:tcW w:w="3780" w:type="dxa"/>
            <w:shd w:val="clear" w:color="auto" w:fill="auto"/>
          </w:tcPr>
          <w:p w:rsidR="007430D0" w:rsidRPr="009B640A" w:rsidRDefault="007430D0" w:rsidP="007430D0">
            <w:pPr>
              <w:pStyle w:val="a3"/>
              <w:widowControl w:val="0"/>
              <w:spacing w:line="288" w:lineRule="auto"/>
              <w:ind w:firstLine="0"/>
              <w:contextualSpacing/>
              <w:jc w:val="center"/>
            </w:pPr>
            <w:r w:rsidRPr="009716A9">
              <w:rPr>
                <w:lang w:val="en-US"/>
              </w:rPr>
              <w:t>www</w:t>
            </w:r>
            <w:r w:rsidRPr="009716A9">
              <w:t>.</w:t>
            </w:r>
            <w:proofErr w:type="spellStart"/>
            <w:r w:rsidRPr="009716A9">
              <w:rPr>
                <w:lang w:val="en-US"/>
              </w:rPr>
              <w:t>kzn</w:t>
            </w:r>
            <w:proofErr w:type="spellEnd"/>
            <w:r w:rsidRPr="009716A9">
              <w:t>.</w:t>
            </w:r>
            <w:proofErr w:type="spellStart"/>
            <w:r w:rsidRPr="009716A9">
              <w:rPr>
                <w:lang w:val="en-US"/>
              </w:rPr>
              <w:t>ru</w:t>
            </w:r>
            <w:proofErr w:type="spellEnd"/>
          </w:p>
        </w:tc>
      </w:tr>
      <w:tr w:rsidR="007430D0" w:rsidRPr="009B640A">
        <w:tc>
          <w:tcPr>
            <w:tcW w:w="4248" w:type="dxa"/>
            <w:shd w:val="clear" w:color="auto" w:fill="auto"/>
          </w:tcPr>
          <w:p w:rsidR="007430D0" w:rsidRPr="009B640A" w:rsidRDefault="007430D0" w:rsidP="007430D0">
            <w:pPr>
              <w:pStyle w:val="a3"/>
              <w:widowControl w:val="0"/>
              <w:spacing w:line="288" w:lineRule="auto"/>
              <w:ind w:firstLine="0"/>
              <w:contextualSpacing/>
              <w:jc w:val="left"/>
            </w:pPr>
            <w:r w:rsidRPr="009B640A">
              <w:t>Первый заместитель Руководителя И</w:t>
            </w:r>
            <w:r w:rsidRPr="009B640A">
              <w:t>с</w:t>
            </w:r>
            <w:r w:rsidRPr="009B640A">
              <w:t xml:space="preserve">полнительного комитета г.Казани </w:t>
            </w:r>
          </w:p>
          <w:p w:rsidR="007430D0" w:rsidRPr="009B640A" w:rsidRDefault="007430D0" w:rsidP="007430D0">
            <w:pPr>
              <w:pStyle w:val="a3"/>
              <w:widowControl w:val="0"/>
              <w:spacing w:line="288" w:lineRule="auto"/>
              <w:ind w:firstLine="0"/>
              <w:contextualSpacing/>
              <w:jc w:val="left"/>
            </w:pPr>
            <w:proofErr w:type="spellStart"/>
            <w:r w:rsidRPr="009B640A">
              <w:t>Нигматзянов</w:t>
            </w:r>
            <w:proofErr w:type="spellEnd"/>
            <w:r w:rsidRPr="009B640A">
              <w:t xml:space="preserve"> </w:t>
            </w:r>
            <w:proofErr w:type="spellStart"/>
            <w:r w:rsidRPr="009B640A">
              <w:t>Азат</w:t>
            </w:r>
            <w:proofErr w:type="spellEnd"/>
            <w:r w:rsidRPr="009B640A">
              <w:t xml:space="preserve"> Робертович</w:t>
            </w:r>
          </w:p>
        </w:tc>
        <w:tc>
          <w:tcPr>
            <w:tcW w:w="1620" w:type="dxa"/>
            <w:shd w:val="clear" w:color="auto" w:fill="auto"/>
          </w:tcPr>
          <w:p w:rsidR="007430D0" w:rsidRPr="009B640A" w:rsidRDefault="007430D0" w:rsidP="007430D0">
            <w:pPr>
              <w:pStyle w:val="a3"/>
              <w:widowControl w:val="0"/>
              <w:spacing w:line="288" w:lineRule="auto"/>
              <w:ind w:firstLine="0"/>
              <w:contextualSpacing/>
              <w:jc w:val="center"/>
            </w:pPr>
            <w:r w:rsidRPr="009B640A">
              <w:t>299-17-</w:t>
            </w:r>
            <w:r w:rsidRPr="009B640A">
              <w:rPr>
                <w:lang w:val="en-US"/>
              </w:rPr>
              <w:t>9</w:t>
            </w:r>
            <w:r w:rsidRPr="009B640A">
              <w:t>0</w:t>
            </w:r>
          </w:p>
          <w:p w:rsidR="007430D0" w:rsidRPr="009B640A" w:rsidRDefault="007430D0" w:rsidP="007430D0">
            <w:pPr>
              <w:pStyle w:val="a3"/>
              <w:widowControl w:val="0"/>
              <w:spacing w:line="288" w:lineRule="auto"/>
              <w:ind w:firstLine="0"/>
              <w:contextualSpacing/>
              <w:jc w:val="center"/>
            </w:pPr>
            <w:r w:rsidRPr="009B640A">
              <w:t>299-17-</w:t>
            </w:r>
            <w:r w:rsidRPr="009B640A">
              <w:rPr>
                <w:lang w:val="en-US"/>
              </w:rPr>
              <w:t>91</w:t>
            </w:r>
          </w:p>
        </w:tc>
        <w:tc>
          <w:tcPr>
            <w:tcW w:w="3780" w:type="dxa"/>
            <w:shd w:val="clear" w:color="auto" w:fill="auto"/>
          </w:tcPr>
          <w:p w:rsidR="007430D0" w:rsidRPr="009B640A" w:rsidRDefault="007430D0" w:rsidP="007430D0">
            <w:pPr>
              <w:pStyle w:val="a3"/>
              <w:widowControl w:val="0"/>
              <w:spacing w:line="288" w:lineRule="auto"/>
              <w:ind w:firstLine="0"/>
              <w:contextualSpacing/>
              <w:jc w:val="center"/>
            </w:pPr>
            <w:r w:rsidRPr="009716A9">
              <w:t>zam1</w:t>
            </w:r>
            <w:proofErr w:type="spellStart"/>
            <w:r w:rsidRPr="009716A9">
              <w:rPr>
                <w:lang w:val="en-US"/>
              </w:rPr>
              <w:t>stroi</w:t>
            </w:r>
            <w:proofErr w:type="spellEnd"/>
            <w:r w:rsidRPr="009716A9">
              <w:t>@</w:t>
            </w:r>
            <w:proofErr w:type="spellStart"/>
            <w:r w:rsidRPr="009716A9">
              <w:t>tatar.ru</w:t>
            </w:r>
            <w:proofErr w:type="spellEnd"/>
            <w:r w:rsidRPr="009B640A">
              <w:t>,</w:t>
            </w:r>
          </w:p>
          <w:p w:rsidR="007430D0" w:rsidRPr="009B640A" w:rsidRDefault="007430D0" w:rsidP="007430D0">
            <w:pPr>
              <w:pStyle w:val="a3"/>
              <w:widowControl w:val="0"/>
              <w:spacing w:line="288" w:lineRule="auto"/>
              <w:ind w:firstLine="0"/>
              <w:contextualSpacing/>
              <w:jc w:val="center"/>
            </w:pPr>
            <w:r w:rsidRPr="009716A9">
              <w:rPr>
                <w:lang w:val="en-US"/>
              </w:rPr>
              <w:t>www</w:t>
            </w:r>
            <w:r w:rsidRPr="009716A9">
              <w:t>.</w:t>
            </w:r>
            <w:proofErr w:type="spellStart"/>
            <w:r w:rsidRPr="009716A9">
              <w:rPr>
                <w:lang w:val="en-US"/>
              </w:rPr>
              <w:t>kzn</w:t>
            </w:r>
            <w:proofErr w:type="spellEnd"/>
            <w:r w:rsidRPr="009716A9">
              <w:t>.</w:t>
            </w:r>
            <w:proofErr w:type="spellStart"/>
            <w:r w:rsidRPr="009716A9">
              <w:rPr>
                <w:lang w:val="en-US"/>
              </w:rPr>
              <w:t>ru</w:t>
            </w:r>
            <w:proofErr w:type="spellEnd"/>
          </w:p>
          <w:p w:rsidR="007430D0" w:rsidRPr="009B640A" w:rsidRDefault="007430D0" w:rsidP="007430D0">
            <w:pPr>
              <w:pStyle w:val="a3"/>
              <w:widowControl w:val="0"/>
              <w:spacing w:line="288" w:lineRule="auto"/>
              <w:ind w:firstLine="0"/>
              <w:contextualSpacing/>
              <w:jc w:val="center"/>
            </w:pPr>
          </w:p>
        </w:tc>
      </w:tr>
    </w:tbl>
    <w:p w:rsidR="007430D0" w:rsidRPr="009B640A" w:rsidRDefault="007430D0" w:rsidP="007430D0">
      <w:pPr>
        <w:pStyle w:val="a3"/>
        <w:widowControl w:val="0"/>
        <w:spacing w:line="336" w:lineRule="auto"/>
        <w:ind w:firstLine="709"/>
        <w:contextualSpacing/>
        <w:jc w:val="center"/>
        <w:rPr>
          <w:sz w:val="28"/>
          <w:szCs w:val="28"/>
        </w:rPr>
      </w:pPr>
    </w:p>
    <w:p w:rsidR="007430D0" w:rsidRPr="009B640A" w:rsidRDefault="007430D0" w:rsidP="007430D0">
      <w:pPr>
        <w:widowControl w:val="0"/>
        <w:spacing w:line="336" w:lineRule="auto"/>
        <w:contextualSpacing/>
        <w:jc w:val="center"/>
        <w:rPr>
          <w:sz w:val="28"/>
          <w:szCs w:val="28"/>
        </w:rPr>
      </w:pPr>
      <w:r w:rsidRPr="009B640A">
        <w:rPr>
          <w:sz w:val="28"/>
          <w:szCs w:val="28"/>
        </w:rPr>
        <w:t>Управление архитектуры и градостроительства</w:t>
      </w:r>
    </w:p>
    <w:p w:rsidR="007430D0" w:rsidRPr="009B640A" w:rsidRDefault="007430D0" w:rsidP="007430D0">
      <w:pPr>
        <w:widowControl w:val="0"/>
        <w:spacing w:line="336" w:lineRule="auto"/>
        <w:contextualSpacing/>
        <w:jc w:val="center"/>
        <w:rPr>
          <w:sz w:val="28"/>
          <w:szCs w:val="28"/>
        </w:rPr>
      </w:pPr>
      <w:r w:rsidRPr="009B640A">
        <w:rPr>
          <w:sz w:val="28"/>
          <w:szCs w:val="28"/>
        </w:rPr>
        <w:t xml:space="preserve"> Исполнительного к</w:t>
      </w:r>
      <w:r w:rsidRPr="009B640A">
        <w:rPr>
          <w:sz w:val="28"/>
          <w:szCs w:val="28"/>
        </w:rPr>
        <w:t>о</w:t>
      </w:r>
      <w:r w:rsidRPr="009B640A">
        <w:rPr>
          <w:sz w:val="28"/>
          <w:szCs w:val="28"/>
        </w:rPr>
        <w:t xml:space="preserve">митета г.Казани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48"/>
        <w:gridCol w:w="1667"/>
        <w:gridCol w:w="3733"/>
      </w:tblGrid>
      <w:tr w:rsidR="007430D0" w:rsidRPr="009B640A">
        <w:tc>
          <w:tcPr>
            <w:tcW w:w="4248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center"/>
              <w:rPr>
                <w:b/>
              </w:rPr>
            </w:pPr>
            <w:r w:rsidRPr="009B640A">
              <w:rPr>
                <w:b/>
              </w:rPr>
              <w:t>Должность, Ф.</w:t>
            </w:r>
            <w:r>
              <w:rPr>
                <w:b/>
              </w:rPr>
              <w:t xml:space="preserve"> </w:t>
            </w:r>
            <w:r w:rsidRPr="009B640A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9B640A">
              <w:rPr>
                <w:b/>
              </w:rPr>
              <w:t>О.</w:t>
            </w:r>
          </w:p>
        </w:tc>
        <w:tc>
          <w:tcPr>
            <w:tcW w:w="1667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center"/>
              <w:rPr>
                <w:b/>
              </w:rPr>
            </w:pPr>
            <w:r w:rsidRPr="009B640A">
              <w:rPr>
                <w:b/>
              </w:rPr>
              <w:t>Телефон</w:t>
            </w:r>
          </w:p>
        </w:tc>
        <w:tc>
          <w:tcPr>
            <w:tcW w:w="3733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center"/>
              <w:rPr>
                <w:b/>
              </w:rPr>
            </w:pPr>
            <w:r w:rsidRPr="009B640A">
              <w:rPr>
                <w:b/>
              </w:rPr>
              <w:t>Электронный адрес</w:t>
            </w:r>
          </w:p>
        </w:tc>
      </w:tr>
      <w:tr w:rsidR="007430D0" w:rsidRPr="009B640A">
        <w:tc>
          <w:tcPr>
            <w:tcW w:w="4248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both"/>
            </w:pPr>
            <w:r w:rsidRPr="009B640A">
              <w:t>Начальник</w:t>
            </w:r>
          </w:p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both"/>
            </w:pPr>
            <w:r w:rsidRPr="009B640A">
              <w:t>Фомин Владимир Михайлович</w:t>
            </w:r>
          </w:p>
        </w:tc>
        <w:tc>
          <w:tcPr>
            <w:tcW w:w="1667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both"/>
            </w:pPr>
            <w:r w:rsidRPr="009B640A">
              <w:t>221-29-01</w:t>
            </w:r>
          </w:p>
        </w:tc>
        <w:tc>
          <w:tcPr>
            <w:tcW w:w="3733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rPr>
                <w:bCs/>
              </w:rPr>
            </w:pPr>
            <w:proofErr w:type="spellStart"/>
            <w:r w:rsidRPr="009B640A">
              <w:rPr>
                <w:bCs/>
              </w:rPr>
              <w:t>uag.kazan@tatar.ru</w:t>
            </w:r>
            <w:proofErr w:type="spellEnd"/>
          </w:p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</w:tr>
      <w:tr w:rsidR="007430D0" w:rsidRPr="009B640A">
        <w:tc>
          <w:tcPr>
            <w:tcW w:w="4248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both"/>
            </w:pPr>
            <w:r w:rsidRPr="009B640A">
              <w:t xml:space="preserve">Заместитель начальника </w:t>
            </w:r>
          </w:p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both"/>
            </w:pPr>
            <w:r w:rsidRPr="009B640A">
              <w:t xml:space="preserve">Аксакова </w:t>
            </w:r>
            <w:proofErr w:type="spellStart"/>
            <w:r w:rsidRPr="009B640A">
              <w:t>Эльмира</w:t>
            </w:r>
            <w:proofErr w:type="spellEnd"/>
            <w:r w:rsidRPr="009B640A">
              <w:t xml:space="preserve"> </w:t>
            </w:r>
            <w:proofErr w:type="spellStart"/>
            <w:r w:rsidRPr="009B640A">
              <w:t>Рефовна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both"/>
            </w:pPr>
            <w:r w:rsidRPr="009B640A">
              <w:t>221-29-09</w:t>
            </w:r>
          </w:p>
        </w:tc>
        <w:tc>
          <w:tcPr>
            <w:tcW w:w="3733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both"/>
              <w:rPr>
                <w:lang w:val="en-US"/>
              </w:rPr>
            </w:pPr>
            <w:proofErr w:type="spellStart"/>
            <w:r w:rsidRPr="009716A9">
              <w:rPr>
                <w:lang w:val="en-US"/>
              </w:rPr>
              <w:t>Elmira.Aksakova@tatar.ru</w:t>
            </w:r>
            <w:proofErr w:type="spellEnd"/>
          </w:p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both"/>
              <w:rPr>
                <w:lang w:val="en-US"/>
              </w:rPr>
            </w:pPr>
          </w:p>
        </w:tc>
      </w:tr>
      <w:tr w:rsidR="007430D0" w:rsidRPr="009B640A">
        <w:tc>
          <w:tcPr>
            <w:tcW w:w="4248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both"/>
            </w:pPr>
            <w:r w:rsidRPr="009B640A">
              <w:t>Начальник отдела по формированию земельных участков под объектами недвижимости</w:t>
            </w:r>
          </w:p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both"/>
            </w:pPr>
            <w:proofErr w:type="spellStart"/>
            <w:r w:rsidRPr="009B640A">
              <w:t>Тимониченко</w:t>
            </w:r>
            <w:proofErr w:type="spellEnd"/>
            <w:r w:rsidRPr="009B640A">
              <w:t xml:space="preserve"> Олеся Михайловна</w:t>
            </w:r>
          </w:p>
        </w:tc>
        <w:tc>
          <w:tcPr>
            <w:tcW w:w="1667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both"/>
            </w:pPr>
            <w:r w:rsidRPr="009B640A">
              <w:t>221-29-55</w:t>
            </w:r>
          </w:p>
        </w:tc>
        <w:tc>
          <w:tcPr>
            <w:tcW w:w="3733" w:type="dxa"/>
            <w:shd w:val="clear" w:color="auto" w:fill="auto"/>
          </w:tcPr>
          <w:p w:rsidR="007430D0" w:rsidRPr="009B640A" w:rsidRDefault="007430D0" w:rsidP="007430D0">
            <w:pPr>
              <w:widowControl w:val="0"/>
              <w:spacing w:line="288" w:lineRule="auto"/>
              <w:contextualSpacing/>
              <w:jc w:val="both"/>
            </w:pPr>
            <w:proofErr w:type="spellStart"/>
            <w:r w:rsidRPr="009716A9">
              <w:rPr>
                <w:spacing w:val="1"/>
                <w:lang w:val="en-US"/>
              </w:rPr>
              <w:t>Olesya.Timonichenko</w:t>
            </w:r>
            <w:proofErr w:type="spellEnd"/>
            <w:r w:rsidRPr="009716A9">
              <w:rPr>
                <w:spacing w:val="1"/>
              </w:rPr>
              <w:t>@</w:t>
            </w:r>
            <w:proofErr w:type="spellStart"/>
            <w:r w:rsidRPr="009716A9">
              <w:rPr>
                <w:spacing w:val="1"/>
              </w:rPr>
              <w:t>tatar.ru</w:t>
            </w:r>
            <w:proofErr w:type="spellEnd"/>
          </w:p>
        </w:tc>
      </w:tr>
    </w:tbl>
    <w:p w:rsidR="007430D0" w:rsidRDefault="007430D0"/>
    <w:sectPr w:rsidR="0074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0D0"/>
    <w:rsid w:val="007430D0"/>
    <w:rsid w:val="009716A9"/>
    <w:rsid w:val="00C9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0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430D0"/>
    <w:pPr>
      <w:ind w:hanging="374"/>
      <w:jc w:val="both"/>
    </w:pPr>
  </w:style>
  <w:style w:type="character" w:customStyle="1" w:styleId="a4">
    <w:name w:val="Основной текст с отступом Знак"/>
    <w:basedOn w:val="a0"/>
    <w:link w:val="a3"/>
    <w:rsid w:val="007430D0"/>
    <w:rPr>
      <w:sz w:val="24"/>
      <w:szCs w:val="24"/>
      <w:lang w:val="ru-RU" w:eastAsia="ru-RU" w:bidi="ar-SA"/>
    </w:rPr>
  </w:style>
  <w:style w:type="character" w:styleId="a5">
    <w:name w:val="Hyperlink"/>
    <w:rsid w:val="00743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Sov-tech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Куртымова</dc:creator>
  <cp:keywords/>
  <dc:description/>
  <cp:lastModifiedBy>Pavilion dv6000</cp:lastModifiedBy>
  <cp:revision>2</cp:revision>
  <dcterms:created xsi:type="dcterms:W3CDTF">2013-08-16T13:27:00Z</dcterms:created>
  <dcterms:modified xsi:type="dcterms:W3CDTF">2013-08-16T13:27:00Z</dcterms:modified>
</cp:coreProperties>
</file>