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A0" w:rsidRDefault="00360EA0" w:rsidP="00360EA0">
      <w:pPr>
        <w:spacing w:line="360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ПОСТАНОВЛЕНИЕ</w:t>
      </w:r>
    </w:p>
    <w:p w:rsidR="00360EA0" w:rsidRDefault="00360EA0" w:rsidP="00360EA0">
      <w:pPr>
        <w:spacing w:line="360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ИСПОЛНИТЕЛЬНОГО КОМИТЕТА Г.КАЗАНИ</w:t>
      </w:r>
    </w:p>
    <w:p w:rsidR="00360EA0" w:rsidRDefault="00360EA0" w:rsidP="00360EA0">
      <w:pPr>
        <w:spacing w:line="360" w:lineRule="auto"/>
        <w:rPr>
          <w:sz w:val="29"/>
          <w:szCs w:val="29"/>
        </w:rPr>
      </w:pPr>
    </w:p>
    <w:p w:rsidR="00360EA0" w:rsidRPr="00DA46B1" w:rsidRDefault="00360EA0" w:rsidP="00360EA0">
      <w:pPr>
        <w:spacing w:line="360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06.08.2013</w:t>
      </w:r>
      <w:r>
        <w:rPr>
          <w:b/>
          <w:sz w:val="29"/>
          <w:szCs w:val="29"/>
        </w:rPr>
        <w:tab/>
      </w:r>
      <w:r>
        <w:rPr>
          <w:b/>
          <w:sz w:val="29"/>
          <w:szCs w:val="29"/>
        </w:rPr>
        <w:tab/>
      </w:r>
      <w:r>
        <w:rPr>
          <w:b/>
          <w:sz w:val="29"/>
          <w:szCs w:val="29"/>
        </w:rPr>
        <w:tab/>
      </w:r>
      <w:r>
        <w:rPr>
          <w:b/>
          <w:sz w:val="29"/>
          <w:szCs w:val="29"/>
        </w:rPr>
        <w:tab/>
        <w:t>№7159</w:t>
      </w:r>
    </w:p>
    <w:p w:rsidR="00360EA0" w:rsidRDefault="00360EA0" w:rsidP="00360E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360EA0" w:rsidRDefault="00360EA0" w:rsidP="00360EA0">
      <w:pPr>
        <w:widowControl w:val="0"/>
        <w:spacing w:line="336" w:lineRule="auto"/>
        <w:contextualSpacing/>
        <w:jc w:val="center"/>
        <w:rPr>
          <w:b/>
          <w:sz w:val="28"/>
          <w:szCs w:val="28"/>
        </w:rPr>
      </w:pPr>
      <w:r w:rsidRPr="009866FF">
        <w:rPr>
          <w:b/>
          <w:sz w:val="28"/>
          <w:szCs w:val="28"/>
        </w:rPr>
        <w:t>Об утверждении Администра</w:t>
      </w:r>
      <w:r>
        <w:rPr>
          <w:b/>
          <w:sz w:val="28"/>
          <w:szCs w:val="28"/>
        </w:rPr>
        <w:t>-</w:t>
      </w:r>
    </w:p>
    <w:p w:rsidR="00360EA0" w:rsidRDefault="00360EA0" w:rsidP="00360EA0">
      <w:pPr>
        <w:widowControl w:val="0"/>
        <w:spacing w:line="336" w:lineRule="auto"/>
        <w:contextualSpacing/>
        <w:jc w:val="center"/>
        <w:rPr>
          <w:b/>
          <w:sz w:val="28"/>
          <w:szCs w:val="28"/>
        </w:rPr>
      </w:pPr>
      <w:r w:rsidRPr="009866FF">
        <w:rPr>
          <w:b/>
          <w:sz w:val="28"/>
          <w:szCs w:val="28"/>
        </w:rPr>
        <w:t xml:space="preserve">тивного регламента предоставления муниципальной услуги </w:t>
      </w:r>
    </w:p>
    <w:p w:rsidR="00360EA0" w:rsidRDefault="00360EA0" w:rsidP="00360EA0">
      <w:pPr>
        <w:widowControl w:val="0"/>
        <w:spacing w:line="336" w:lineRule="auto"/>
        <w:contextualSpacing/>
        <w:jc w:val="center"/>
        <w:rPr>
          <w:b/>
          <w:sz w:val="28"/>
          <w:szCs w:val="28"/>
        </w:rPr>
      </w:pPr>
      <w:r w:rsidRPr="009866FF">
        <w:rPr>
          <w:b/>
          <w:sz w:val="28"/>
          <w:szCs w:val="28"/>
        </w:rPr>
        <w:t xml:space="preserve">по утверждению схемы расположения земельного участка </w:t>
      </w:r>
    </w:p>
    <w:p w:rsidR="00360EA0" w:rsidRDefault="00360EA0" w:rsidP="00360EA0">
      <w:pPr>
        <w:widowControl w:val="0"/>
        <w:spacing w:line="336" w:lineRule="auto"/>
        <w:contextualSpacing/>
        <w:jc w:val="center"/>
        <w:rPr>
          <w:b/>
          <w:sz w:val="28"/>
          <w:szCs w:val="28"/>
        </w:rPr>
      </w:pPr>
      <w:r w:rsidRPr="009866FF">
        <w:rPr>
          <w:b/>
          <w:sz w:val="28"/>
          <w:szCs w:val="28"/>
        </w:rPr>
        <w:t xml:space="preserve">на кадастровом плане </w:t>
      </w:r>
      <w:proofErr w:type="gramStart"/>
      <w:r w:rsidRPr="009866FF">
        <w:rPr>
          <w:b/>
          <w:sz w:val="28"/>
          <w:szCs w:val="28"/>
        </w:rPr>
        <w:t>соответствующей</w:t>
      </w:r>
      <w:proofErr w:type="gramEnd"/>
      <w:r w:rsidRPr="009866FF">
        <w:rPr>
          <w:b/>
          <w:sz w:val="28"/>
          <w:szCs w:val="28"/>
        </w:rPr>
        <w:t xml:space="preserve"> </w:t>
      </w:r>
    </w:p>
    <w:p w:rsidR="00360EA0" w:rsidRPr="009866FF" w:rsidRDefault="00360EA0" w:rsidP="00360EA0">
      <w:pPr>
        <w:widowControl w:val="0"/>
        <w:spacing w:line="336" w:lineRule="auto"/>
        <w:contextualSpacing/>
        <w:jc w:val="center"/>
        <w:rPr>
          <w:b/>
          <w:sz w:val="28"/>
          <w:szCs w:val="28"/>
        </w:rPr>
      </w:pPr>
      <w:r w:rsidRPr="009866FF">
        <w:rPr>
          <w:b/>
          <w:sz w:val="28"/>
          <w:szCs w:val="28"/>
        </w:rPr>
        <w:t>территории под индивидуальным жилым домом</w:t>
      </w:r>
    </w:p>
    <w:p w:rsidR="00360EA0" w:rsidRDefault="00360EA0" w:rsidP="00360EA0">
      <w:pPr>
        <w:widowControl w:val="0"/>
        <w:tabs>
          <w:tab w:val="left" w:pos="720"/>
        </w:tabs>
        <w:spacing w:line="336" w:lineRule="auto"/>
        <w:contextualSpacing/>
        <w:jc w:val="center"/>
        <w:rPr>
          <w:b/>
          <w:sz w:val="28"/>
          <w:szCs w:val="28"/>
        </w:rPr>
      </w:pPr>
    </w:p>
    <w:p w:rsidR="00360EA0" w:rsidRDefault="00360EA0" w:rsidP="00360EA0">
      <w:pPr>
        <w:widowControl w:val="0"/>
        <w:tabs>
          <w:tab w:val="left" w:pos="72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7E1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27.07.2010 №210-ФЗ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предоставления государственных и муниципальных услуг», учитывая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Исполнительного комитета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 от 25.02.2011 №782 «О порядке разработки и утверждения административных регламентов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органами Исполнительного комитета г.Казани», в целях обеспечения открытости деятельности органов Исполнительного комитета г.Казани, доступности предоставления муниципальных услуг </w:t>
      </w:r>
      <w:r w:rsidRPr="000E7E1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360EA0" w:rsidRDefault="00360EA0" w:rsidP="00360EA0">
      <w:pPr>
        <w:widowControl w:val="0"/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по </w:t>
      </w:r>
      <w:r w:rsidRPr="0053098C">
        <w:rPr>
          <w:sz w:val="28"/>
          <w:szCs w:val="28"/>
        </w:rPr>
        <w:t>утверждению схемы расположения земельного участка на кадастровом плане соответствующей территории под индивидуальным жилым домом</w:t>
      </w:r>
      <w:r>
        <w:rPr>
          <w:sz w:val="28"/>
          <w:szCs w:val="28"/>
        </w:rPr>
        <w:t xml:space="preserve"> (приложение).</w:t>
      </w:r>
    </w:p>
    <w:p w:rsidR="00360EA0" w:rsidRDefault="00360EA0" w:rsidP="00360EA0">
      <w:pPr>
        <w:widowControl w:val="0"/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документов и правовых актов муниципального образования города Казани.</w:t>
      </w:r>
    </w:p>
    <w:p w:rsidR="00360EA0" w:rsidRPr="000E7E1D" w:rsidRDefault="00360EA0" w:rsidP="00360EA0">
      <w:pPr>
        <w:widowControl w:val="0"/>
        <w:tabs>
          <w:tab w:val="left" w:pos="720"/>
        </w:tabs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Руководителя Исполнительного комитета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 Р.К.Нигматуллина.</w:t>
      </w:r>
    </w:p>
    <w:p w:rsidR="00360EA0" w:rsidRDefault="00360EA0" w:rsidP="00360EA0">
      <w:pPr>
        <w:widowControl w:val="0"/>
        <w:spacing w:line="336" w:lineRule="auto"/>
        <w:ind w:left="720"/>
        <w:contextualSpacing/>
        <w:rPr>
          <w:sz w:val="28"/>
          <w:szCs w:val="28"/>
        </w:rPr>
      </w:pPr>
    </w:p>
    <w:p w:rsidR="00360EA0" w:rsidRPr="000E7E1D" w:rsidRDefault="00360EA0" w:rsidP="00360EA0">
      <w:pPr>
        <w:widowControl w:val="0"/>
        <w:spacing w:line="336" w:lineRule="auto"/>
        <w:ind w:left="720"/>
        <w:contextualSpacing/>
        <w:rPr>
          <w:sz w:val="28"/>
          <w:szCs w:val="28"/>
        </w:rPr>
      </w:pPr>
    </w:p>
    <w:p w:rsidR="00360EA0" w:rsidRPr="000E7E1D" w:rsidRDefault="00360EA0" w:rsidP="00360EA0">
      <w:pPr>
        <w:widowControl w:val="0"/>
        <w:tabs>
          <w:tab w:val="left" w:pos="720"/>
        </w:tabs>
        <w:spacing w:line="336" w:lineRule="auto"/>
        <w:contextualSpacing/>
        <w:rPr>
          <w:b/>
          <w:sz w:val="28"/>
          <w:szCs w:val="28"/>
        </w:rPr>
      </w:pPr>
      <w:r w:rsidRPr="000E7E1D">
        <w:rPr>
          <w:b/>
          <w:sz w:val="28"/>
          <w:szCs w:val="28"/>
        </w:rPr>
        <w:t xml:space="preserve">Руководитель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E7E1D">
        <w:rPr>
          <w:b/>
          <w:sz w:val="28"/>
          <w:szCs w:val="28"/>
        </w:rPr>
        <w:t xml:space="preserve">             А.В.Песошин</w:t>
      </w:r>
    </w:p>
    <w:p w:rsidR="00360EA0" w:rsidRDefault="00360EA0" w:rsidP="00360EA0"/>
    <w:p w:rsidR="00C55875" w:rsidRDefault="00C55875"/>
    <w:sectPr w:rsidR="00C55875" w:rsidSect="00360EA0">
      <w:footerReference w:type="even" r:id="rId6"/>
      <w:footerReference w:type="default" r:id="rId7"/>
      <w:pgSz w:w="11901" w:h="16834" w:code="9"/>
      <w:pgMar w:top="1134" w:right="567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7C" w:rsidRDefault="0026717C">
      <w:r>
        <w:separator/>
      </w:r>
    </w:p>
  </w:endnote>
  <w:endnote w:type="continuationSeparator" w:id="0">
    <w:p w:rsidR="0026717C" w:rsidRDefault="0026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A0" w:rsidRDefault="00360EA0" w:rsidP="00360E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0EA0" w:rsidRDefault="00360EA0" w:rsidP="00360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A0" w:rsidRDefault="00360EA0" w:rsidP="00360E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0EA0" w:rsidRDefault="00360EA0" w:rsidP="00360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7C" w:rsidRDefault="0026717C">
      <w:r>
        <w:separator/>
      </w:r>
    </w:p>
  </w:footnote>
  <w:footnote w:type="continuationSeparator" w:id="0">
    <w:p w:rsidR="0026717C" w:rsidRDefault="00267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A0"/>
    <w:rsid w:val="00047C10"/>
    <w:rsid w:val="0026717C"/>
    <w:rsid w:val="00360EA0"/>
    <w:rsid w:val="006F5578"/>
    <w:rsid w:val="00AB7EC0"/>
    <w:rsid w:val="00C23266"/>
    <w:rsid w:val="00C55875"/>
    <w:rsid w:val="00DA1F53"/>
    <w:rsid w:val="00FC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E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60E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0EA0"/>
  </w:style>
  <w:style w:type="paragraph" w:customStyle="1" w:styleId="a5">
    <w:name w:val=" Знак Знак Знак Знак"/>
    <w:basedOn w:val="a"/>
    <w:rsid w:val="00360E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dd</dc:creator>
  <cp:keywords/>
  <dc:description/>
  <cp:lastModifiedBy>Pavilion dv6000</cp:lastModifiedBy>
  <cp:revision>2</cp:revision>
  <dcterms:created xsi:type="dcterms:W3CDTF">2013-08-13T12:30:00Z</dcterms:created>
  <dcterms:modified xsi:type="dcterms:W3CDTF">2013-08-13T12:30:00Z</dcterms:modified>
</cp:coreProperties>
</file>