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B9" w:rsidRDefault="002423B9" w:rsidP="00AE5E4A">
      <w:pPr>
        <w:pStyle w:val="a3"/>
        <w:spacing w:before="0" w:beforeAutospacing="0" w:after="0" w:afterAutospacing="0"/>
        <w:ind w:left="-426" w:right="284"/>
        <w:jc w:val="center"/>
        <w:rPr>
          <w:b/>
          <w:color w:val="000000"/>
          <w:sz w:val="36"/>
          <w:szCs w:val="36"/>
          <w:u w:val="single"/>
        </w:rPr>
      </w:pPr>
      <w:r w:rsidRPr="002423B9">
        <w:rPr>
          <w:b/>
          <w:color w:val="000000"/>
          <w:sz w:val="36"/>
          <w:szCs w:val="36"/>
          <w:u w:val="single"/>
        </w:rPr>
        <w:t xml:space="preserve">Основные проблемы </w:t>
      </w:r>
      <w:r w:rsidR="00970C81">
        <w:rPr>
          <w:b/>
          <w:color w:val="000000"/>
          <w:sz w:val="36"/>
          <w:szCs w:val="36"/>
          <w:u w:val="single"/>
        </w:rPr>
        <w:t>деятельности</w:t>
      </w:r>
      <w:r w:rsidRPr="002423B9">
        <w:rPr>
          <w:b/>
          <w:color w:val="000000"/>
          <w:sz w:val="36"/>
          <w:szCs w:val="36"/>
          <w:u w:val="single"/>
        </w:rPr>
        <w:t xml:space="preserve"> кадастровых инженеров Республик</w:t>
      </w:r>
      <w:r w:rsidR="003728B9">
        <w:rPr>
          <w:b/>
          <w:color w:val="000000"/>
          <w:sz w:val="36"/>
          <w:szCs w:val="36"/>
          <w:u w:val="single"/>
        </w:rPr>
        <w:t>и</w:t>
      </w:r>
      <w:r w:rsidRPr="002423B9">
        <w:rPr>
          <w:b/>
          <w:color w:val="000000"/>
          <w:sz w:val="36"/>
          <w:szCs w:val="36"/>
          <w:u w:val="single"/>
        </w:rPr>
        <w:t xml:space="preserve"> Татарстан</w:t>
      </w:r>
    </w:p>
    <w:p w:rsidR="00D517C0" w:rsidRPr="002423B9" w:rsidRDefault="002423B9" w:rsidP="00AE5E4A">
      <w:pPr>
        <w:pStyle w:val="a3"/>
        <w:spacing w:before="0" w:beforeAutospacing="0" w:after="0" w:afterAutospacing="0"/>
        <w:ind w:left="-426" w:right="284"/>
        <w:jc w:val="center"/>
        <w:rPr>
          <w:color w:val="000000"/>
          <w:sz w:val="36"/>
          <w:szCs w:val="36"/>
          <w:u w:val="single"/>
        </w:rPr>
      </w:pPr>
      <w:r w:rsidRPr="002423B9">
        <w:rPr>
          <w:color w:val="000000"/>
          <w:sz w:val="36"/>
          <w:szCs w:val="36"/>
          <w:u w:val="single"/>
        </w:rPr>
        <w:t>(д</w:t>
      </w:r>
      <w:r w:rsidR="00D517C0" w:rsidRPr="002423B9">
        <w:rPr>
          <w:color w:val="000000"/>
          <w:sz w:val="36"/>
          <w:szCs w:val="36"/>
          <w:u w:val="single"/>
        </w:rPr>
        <w:t>оклад исп</w:t>
      </w:r>
      <w:r w:rsidRPr="002423B9">
        <w:rPr>
          <w:color w:val="000000"/>
          <w:sz w:val="36"/>
          <w:szCs w:val="36"/>
          <w:u w:val="single"/>
        </w:rPr>
        <w:t>олнительного</w:t>
      </w:r>
      <w:r w:rsidR="00D517C0" w:rsidRPr="002423B9">
        <w:rPr>
          <w:color w:val="000000"/>
          <w:sz w:val="36"/>
          <w:szCs w:val="36"/>
          <w:u w:val="single"/>
        </w:rPr>
        <w:t xml:space="preserve"> директора </w:t>
      </w:r>
      <w:r w:rsidRPr="002423B9">
        <w:rPr>
          <w:color w:val="000000"/>
          <w:sz w:val="36"/>
          <w:szCs w:val="36"/>
          <w:u w:val="single"/>
        </w:rPr>
        <w:t xml:space="preserve">СРО НП «ОКИ РТ» </w:t>
      </w:r>
      <w:r w:rsidR="00D517C0" w:rsidRPr="002423B9">
        <w:rPr>
          <w:color w:val="000000"/>
          <w:sz w:val="36"/>
          <w:szCs w:val="36"/>
          <w:u w:val="single"/>
        </w:rPr>
        <w:t>Савельева В.П.</w:t>
      </w:r>
      <w:r w:rsidRPr="002423B9">
        <w:rPr>
          <w:color w:val="000000"/>
          <w:sz w:val="36"/>
          <w:szCs w:val="36"/>
          <w:u w:val="single"/>
        </w:rPr>
        <w:t xml:space="preserve"> </w:t>
      </w:r>
      <w:r w:rsidR="00686FCC" w:rsidRPr="002423B9">
        <w:rPr>
          <w:color w:val="000000"/>
          <w:sz w:val="36"/>
          <w:szCs w:val="36"/>
          <w:u w:val="single"/>
        </w:rPr>
        <w:t>на коллегии МЗИО РТ 3</w:t>
      </w:r>
      <w:r w:rsidRPr="002423B9">
        <w:rPr>
          <w:color w:val="000000"/>
          <w:sz w:val="36"/>
          <w:szCs w:val="36"/>
          <w:u w:val="single"/>
        </w:rPr>
        <w:t>1</w:t>
      </w:r>
      <w:r w:rsidR="00686FCC" w:rsidRPr="002423B9">
        <w:rPr>
          <w:color w:val="000000"/>
          <w:sz w:val="36"/>
          <w:szCs w:val="36"/>
          <w:u w:val="single"/>
        </w:rPr>
        <w:t>.01.2014</w:t>
      </w:r>
      <w:r w:rsidRPr="002423B9">
        <w:rPr>
          <w:color w:val="000000"/>
          <w:sz w:val="36"/>
          <w:szCs w:val="36"/>
          <w:u w:val="single"/>
        </w:rPr>
        <w:t xml:space="preserve"> г.)</w:t>
      </w:r>
    </w:p>
    <w:p w:rsidR="002423B9" w:rsidRPr="00970C81" w:rsidRDefault="00AE5E4A" w:rsidP="002423B9">
      <w:pPr>
        <w:pStyle w:val="a3"/>
        <w:spacing w:before="0" w:beforeAutospacing="0" w:after="0" w:afterAutospacing="0"/>
        <w:ind w:left="-425" w:right="284"/>
        <w:jc w:val="center"/>
        <w:rPr>
          <w:b/>
          <w:color w:val="000000"/>
          <w:sz w:val="28"/>
          <w:szCs w:val="28"/>
        </w:rPr>
      </w:pPr>
      <w:r w:rsidRPr="00970C81">
        <w:rPr>
          <w:b/>
          <w:color w:val="000000"/>
          <w:sz w:val="28"/>
          <w:szCs w:val="28"/>
        </w:rPr>
        <w:t>(слайд Заставка)</w:t>
      </w:r>
    </w:p>
    <w:p w:rsidR="00AE5E4A" w:rsidRDefault="00AE5E4A" w:rsidP="002423B9">
      <w:pPr>
        <w:pStyle w:val="a3"/>
        <w:spacing w:before="0" w:beforeAutospacing="0" w:after="0" w:afterAutospacing="0"/>
        <w:ind w:left="-425" w:right="284"/>
        <w:jc w:val="center"/>
        <w:rPr>
          <w:color w:val="000000"/>
        </w:rPr>
      </w:pPr>
    </w:p>
    <w:p w:rsidR="00AE5E4A" w:rsidRPr="00686FCC" w:rsidRDefault="00AE5E4A" w:rsidP="002423B9">
      <w:pPr>
        <w:pStyle w:val="a3"/>
        <w:spacing w:before="0" w:beforeAutospacing="0" w:after="0" w:afterAutospacing="0"/>
        <w:ind w:left="-425" w:right="284"/>
        <w:jc w:val="center"/>
        <w:rPr>
          <w:color w:val="000000"/>
        </w:rPr>
      </w:pPr>
    </w:p>
    <w:p w:rsidR="002423B9" w:rsidRDefault="00686FCC" w:rsidP="002423B9">
      <w:pPr>
        <w:spacing w:after="0"/>
        <w:ind w:left="-425" w:right="284"/>
        <w:jc w:val="center"/>
        <w:rPr>
          <w:rFonts w:ascii="Times New Roman" w:hAnsi="Times New Roman" w:cs="Times New Roman"/>
          <w:sz w:val="32"/>
          <w:szCs w:val="32"/>
        </w:rPr>
      </w:pPr>
      <w:r w:rsidRPr="00686FCC">
        <w:rPr>
          <w:rFonts w:ascii="Times New Roman" w:hAnsi="Times New Roman" w:cs="Times New Roman"/>
          <w:sz w:val="32"/>
          <w:szCs w:val="32"/>
        </w:rPr>
        <w:t xml:space="preserve">Уважаемый Ильдар </w:t>
      </w:r>
      <w:proofErr w:type="spellStart"/>
      <w:r w:rsidRPr="00686FCC">
        <w:rPr>
          <w:rFonts w:ascii="Times New Roman" w:hAnsi="Times New Roman" w:cs="Times New Roman"/>
          <w:sz w:val="32"/>
          <w:szCs w:val="32"/>
        </w:rPr>
        <w:t>Ша</w:t>
      </w:r>
      <w:r w:rsidR="00A16788">
        <w:rPr>
          <w:rFonts w:ascii="Times New Roman" w:hAnsi="Times New Roman" w:cs="Times New Roman"/>
          <w:sz w:val="32"/>
          <w:szCs w:val="32"/>
        </w:rPr>
        <w:t>ф</w:t>
      </w:r>
      <w:r w:rsidRPr="00686FCC">
        <w:rPr>
          <w:rFonts w:ascii="Times New Roman" w:hAnsi="Times New Roman" w:cs="Times New Roman"/>
          <w:sz w:val="32"/>
          <w:szCs w:val="32"/>
        </w:rPr>
        <w:t>катович</w:t>
      </w:r>
      <w:proofErr w:type="spellEnd"/>
      <w:r w:rsidRPr="00686FCC">
        <w:rPr>
          <w:rFonts w:ascii="Times New Roman" w:hAnsi="Times New Roman" w:cs="Times New Roman"/>
          <w:sz w:val="32"/>
          <w:szCs w:val="32"/>
        </w:rPr>
        <w:t>!</w:t>
      </w:r>
    </w:p>
    <w:p w:rsidR="002423B9" w:rsidRDefault="00686FCC" w:rsidP="002423B9">
      <w:pPr>
        <w:spacing w:after="0"/>
        <w:ind w:left="-425" w:right="284"/>
        <w:jc w:val="center"/>
        <w:rPr>
          <w:rFonts w:ascii="Times New Roman" w:hAnsi="Times New Roman" w:cs="Times New Roman"/>
          <w:sz w:val="32"/>
          <w:szCs w:val="32"/>
        </w:rPr>
      </w:pPr>
      <w:r w:rsidRPr="00686FCC">
        <w:rPr>
          <w:rFonts w:ascii="Times New Roman" w:hAnsi="Times New Roman" w:cs="Times New Roman"/>
          <w:sz w:val="32"/>
          <w:szCs w:val="32"/>
        </w:rPr>
        <w:t xml:space="preserve">Уважаемые члены </w:t>
      </w:r>
      <w:r w:rsidR="002423B9">
        <w:rPr>
          <w:rFonts w:ascii="Times New Roman" w:hAnsi="Times New Roman" w:cs="Times New Roman"/>
          <w:sz w:val="32"/>
          <w:szCs w:val="32"/>
        </w:rPr>
        <w:t>К</w:t>
      </w:r>
      <w:r w:rsidRPr="00686FCC">
        <w:rPr>
          <w:rFonts w:ascii="Times New Roman" w:hAnsi="Times New Roman" w:cs="Times New Roman"/>
          <w:sz w:val="32"/>
          <w:szCs w:val="32"/>
        </w:rPr>
        <w:t xml:space="preserve">оллегии </w:t>
      </w:r>
      <w:proofErr w:type="spellStart"/>
      <w:r w:rsidRPr="00686FCC">
        <w:rPr>
          <w:rFonts w:ascii="Times New Roman" w:hAnsi="Times New Roman" w:cs="Times New Roman"/>
          <w:sz w:val="32"/>
          <w:szCs w:val="32"/>
        </w:rPr>
        <w:t>М</w:t>
      </w:r>
      <w:r w:rsidR="002423B9">
        <w:rPr>
          <w:rFonts w:ascii="Times New Roman" w:hAnsi="Times New Roman" w:cs="Times New Roman"/>
          <w:sz w:val="32"/>
          <w:szCs w:val="32"/>
        </w:rPr>
        <w:t>инземимущества</w:t>
      </w:r>
      <w:proofErr w:type="spellEnd"/>
      <w:r w:rsidR="002423B9">
        <w:rPr>
          <w:rFonts w:ascii="Times New Roman" w:hAnsi="Times New Roman" w:cs="Times New Roman"/>
          <w:sz w:val="32"/>
          <w:szCs w:val="32"/>
        </w:rPr>
        <w:t xml:space="preserve"> </w:t>
      </w:r>
      <w:r w:rsidR="008A7AFF">
        <w:rPr>
          <w:rFonts w:ascii="Times New Roman" w:hAnsi="Times New Roman" w:cs="Times New Roman"/>
          <w:sz w:val="32"/>
          <w:szCs w:val="32"/>
        </w:rPr>
        <w:t xml:space="preserve">РТ </w:t>
      </w:r>
      <w:r w:rsidRPr="00686FCC">
        <w:rPr>
          <w:rFonts w:ascii="Times New Roman" w:hAnsi="Times New Roman" w:cs="Times New Roman"/>
          <w:sz w:val="32"/>
          <w:szCs w:val="32"/>
        </w:rPr>
        <w:t>и приглашенные!</w:t>
      </w:r>
    </w:p>
    <w:p w:rsidR="002423B9" w:rsidRDefault="002423B9" w:rsidP="002423B9">
      <w:pPr>
        <w:spacing w:after="0"/>
        <w:ind w:left="-426" w:right="283"/>
        <w:rPr>
          <w:rFonts w:ascii="Times New Roman" w:hAnsi="Times New Roman" w:cs="Times New Roman"/>
          <w:sz w:val="32"/>
          <w:szCs w:val="32"/>
        </w:rPr>
      </w:pPr>
    </w:p>
    <w:p w:rsidR="002065CE" w:rsidRDefault="00AE5E4A" w:rsidP="002423B9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</w:pPr>
      <w:r w:rsidRPr="00AE5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Наша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организация </w:t>
      </w:r>
      <w:r w:rsidR="00E03E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085998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>Н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екоммерческое </w:t>
      </w:r>
      <w:r w:rsidR="00085998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>П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>артнерство</w:t>
      </w:r>
      <w:r w:rsidR="00085998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 «Объединение кадастровых инженеров Р</w:t>
      </w:r>
      <w:r w:rsidR="00970C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еспублики </w:t>
      </w:r>
      <w:r w:rsidR="00085998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>Т</w:t>
      </w:r>
      <w:r w:rsidR="00970C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>атарстан</w:t>
      </w:r>
      <w:r w:rsidR="00085998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>» создан</w:t>
      </w:r>
      <w:r w:rsidR="002B0A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>а</w:t>
      </w:r>
      <w:r w:rsidR="00085998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2 года назад при активной поддержке </w:t>
      </w:r>
      <w:proofErr w:type="spellStart"/>
      <w:r w:rsidR="002226A7" w:rsidRPr="00284611">
        <w:rPr>
          <w:rFonts w:ascii="Times New Roman" w:hAnsi="Times New Roman" w:cs="Times New Roman"/>
          <w:sz w:val="32"/>
          <w:szCs w:val="32"/>
          <w:shd w:val="clear" w:color="auto" w:fill="F9F9F9"/>
        </w:rPr>
        <w:t>Минземимущества</w:t>
      </w:r>
      <w:proofErr w:type="spellEnd"/>
      <w:r w:rsidR="002226A7" w:rsidRPr="00284611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 РТ </w:t>
      </w:r>
      <w:r w:rsidR="002226A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и </w:t>
      </w:r>
      <w:r w:rsidR="00085998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Управления </w:t>
      </w:r>
      <w:proofErr w:type="spellStart"/>
      <w:r w:rsidR="00085998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>Росреестра</w:t>
      </w:r>
      <w:proofErr w:type="spellEnd"/>
      <w:r w:rsidR="00085998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 по Р</w:t>
      </w:r>
      <w:r w:rsidR="00970C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>Т</w:t>
      </w:r>
      <w:r w:rsidR="006A5F96" w:rsidRPr="00A86B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Имеет официальный статус СРО с </w:t>
      </w:r>
      <w:r w:rsidR="002B0A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  <w:t xml:space="preserve">8 августа 2012 года. </w:t>
      </w:r>
    </w:p>
    <w:p w:rsidR="00AE5E4A" w:rsidRDefault="002065CE" w:rsidP="002423B9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9F9F9"/>
        </w:rPr>
      </w:pPr>
      <w:r w:rsidRPr="008761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(слайд 1)</w:t>
      </w:r>
    </w:p>
    <w:p w:rsidR="002B0A67" w:rsidRDefault="00D219C7" w:rsidP="00AE5E4A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1 января 2014 года </w:t>
      </w:r>
      <w:r w:rsidR="004A1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республике 628 кадастровых инженеров. В течение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r w:rsidR="004A1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ода осуществляли деятельность 489 человек.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Членами СРО являются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сегодня 206 инженеров</w:t>
      </w:r>
      <w:r w:rsidR="00A80F85">
        <w:rPr>
          <w:rFonts w:ascii="Times New Roman" w:hAnsi="Times New Roman" w:cs="Times New Roman"/>
          <w:color w:val="000000" w:themeColor="text1"/>
          <w:sz w:val="32"/>
          <w:szCs w:val="32"/>
        </w:rPr>
        <w:t>, т.е. 42 % всех работающих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BA0462" w:rsidRDefault="00BB2915" w:rsidP="00E03E12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</w:t>
      </w:r>
      <w:r w:rsidR="00E03E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ленство в </w:t>
      </w:r>
      <w:r w:rsidR="00AE5E4A" w:rsidRPr="00AE5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СРО </w:t>
      </w:r>
      <w:r w:rsidR="00EC6F3D">
        <w:rPr>
          <w:rFonts w:ascii="Times New Roman" w:hAnsi="Times New Roman" w:cs="Times New Roman"/>
          <w:color w:val="000000" w:themeColor="text1"/>
          <w:sz w:val="32"/>
          <w:szCs w:val="32"/>
        </w:rPr>
        <w:t>кадастровой сферы</w:t>
      </w:r>
      <w:r w:rsidR="00BA04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</w:t>
      </w:r>
      <w:r w:rsidR="00AE5E4A" w:rsidRPr="00AE5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 является </w:t>
      </w:r>
      <w:r w:rsidR="00F623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пока </w:t>
      </w:r>
      <w:r w:rsidR="00AE5E4A" w:rsidRPr="00AE5E4A">
        <w:rPr>
          <w:rFonts w:ascii="Times New Roman" w:hAnsi="Times New Roman" w:cs="Times New Roman"/>
          <w:color w:val="000000" w:themeColor="text1"/>
          <w:sz w:val="32"/>
          <w:szCs w:val="32"/>
        </w:rPr>
        <w:t>обязательным</w:t>
      </w:r>
      <w:r w:rsidR="00F6232D">
        <w:rPr>
          <w:rFonts w:ascii="Times New Roman" w:hAnsi="Times New Roman" w:cs="Times New Roman"/>
          <w:color w:val="000000" w:themeColor="text1"/>
          <w:sz w:val="32"/>
          <w:szCs w:val="32"/>
        </w:rPr>
        <w:t>. О</w:t>
      </w:r>
      <w:r w:rsidR="00AE5E4A" w:rsidRPr="00AE5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днако </w:t>
      </w:r>
      <w:r w:rsidR="00A80F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факт </w:t>
      </w:r>
      <w:r w:rsidR="00D63E0A">
        <w:rPr>
          <w:rFonts w:ascii="Times New Roman" w:hAnsi="Times New Roman" w:cs="Times New Roman"/>
          <w:color w:val="000000" w:themeColor="text1"/>
          <w:sz w:val="32"/>
          <w:szCs w:val="32"/>
        </w:rPr>
        <w:t>участия в СРО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E5E4A" w:rsidRPr="00A80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является дополнительн</w:t>
      </w:r>
      <w:r w:rsidR="002226A7" w:rsidRPr="00284611">
        <w:rPr>
          <w:rFonts w:ascii="Times New Roman" w:hAnsi="Times New Roman" w:cs="Times New Roman"/>
          <w:b/>
          <w:sz w:val="32"/>
          <w:szCs w:val="32"/>
        </w:rPr>
        <w:t>ой</w:t>
      </w:r>
      <w:r w:rsidR="00AE5E4A" w:rsidRPr="002846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E4A" w:rsidRPr="00A80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гарант</w:t>
      </w:r>
      <w:r w:rsidR="002226A7" w:rsidRPr="00284611">
        <w:rPr>
          <w:rFonts w:ascii="Times New Roman" w:hAnsi="Times New Roman" w:cs="Times New Roman"/>
          <w:b/>
          <w:sz w:val="32"/>
          <w:szCs w:val="32"/>
        </w:rPr>
        <w:t>ией</w:t>
      </w:r>
      <w:r w:rsidR="00AE5E4A" w:rsidRPr="002846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5E4A" w:rsidRPr="00A80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качества работы кадастрового специалиста</w:t>
      </w:r>
      <w:r w:rsidR="00A80F85" w:rsidRPr="00A80F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</w:t>
      </w:r>
      <w:r w:rsidR="00A80F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этого года </w:t>
      </w:r>
      <w:r w:rsidR="00D63E0A">
        <w:rPr>
          <w:rFonts w:ascii="Times New Roman" w:hAnsi="Times New Roman" w:cs="Times New Roman"/>
          <w:color w:val="000000" w:themeColor="text1"/>
          <w:sz w:val="32"/>
          <w:szCs w:val="32"/>
        </w:rPr>
        <w:t>отражается</w:t>
      </w:r>
      <w:r w:rsidR="00A80F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r w:rsidR="00F6232D">
        <w:rPr>
          <w:rFonts w:ascii="Times New Roman" w:hAnsi="Times New Roman" w:cs="Times New Roman"/>
          <w:color w:val="000000" w:themeColor="text1"/>
          <w:sz w:val="32"/>
          <w:szCs w:val="32"/>
        </w:rPr>
        <w:t>особой</w:t>
      </w:r>
      <w:r w:rsidR="00A80F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графе государственного реестра кадастровых инженеров. </w:t>
      </w:r>
    </w:p>
    <w:p w:rsidR="007057F5" w:rsidRPr="007057F5" w:rsidRDefault="007057F5" w:rsidP="00E03E12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(слайд 2)</w:t>
      </w:r>
    </w:p>
    <w:p w:rsidR="007057F5" w:rsidRDefault="00E03E12" w:rsidP="007057F5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E5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рамках </w:t>
      </w:r>
      <w:r w:rsidR="00F623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нашей </w:t>
      </w:r>
      <w:r w:rsidRPr="00AE5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СРО организовано </w:t>
      </w:r>
      <w:r w:rsidR="006846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обучение </w:t>
      </w:r>
      <w:r w:rsidRPr="00AE5E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ее членов, оказывается методическая помощь при подготовке документов,  работает служба поддержки. </w:t>
      </w:r>
      <w:r w:rsidR="007057F5" w:rsidRPr="007C09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СРО обеспечивает информационную открытость, публикуя всю необходимую информацию в СМИ и на </w:t>
      </w:r>
      <w:r w:rsidR="007057F5" w:rsidRPr="0070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интернет-сайте</w:t>
      </w:r>
      <w:r w:rsidR="007057F5" w:rsidRPr="007C09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организации (вы видите его адрес </w:t>
      </w:r>
      <w:r w:rsidR="007057F5" w:rsidRPr="0070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слайде</w:t>
      </w:r>
      <w:r w:rsidR="007057F5" w:rsidRPr="007C0984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</w:p>
    <w:p w:rsidR="00E33CC3" w:rsidRDefault="00E33CC3" w:rsidP="00E03E12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57F5" w:rsidRDefault="00CD7C56" w:rsidP="00522F41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Основной</w:t>
      </w:r>
      <w:r w:rsidR="00CF72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объем полномочий по формированию</w:t>
      </w:r>
      <w:r w:rsidR="00FE14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распоряжению земельными участками, </w:t>
      </w:r>
      <w:r w:rsidR="00CF72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E1453">
        <w:rPr>
          <w:rFonts w:ascii="Times New Roman" w:hAnsi="Times New Roman" w:cs="Times New Roman"/>
          <w:color w:val="000000" w:themeColor="text1"/>
          <w:sz w:val="32"/>
          <w:szCs w:val="32"/>
        </w:rPr>
        <w:t>регулированию создания</w:t>
      </w:r>
      <w:r w:rsidR="001515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E14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</w:t>
      </w:r>
      <w:r w:rsidR="001515AD">
        <w:rPr>
          <w:rFonts w:ascii="Times New Roman" w:hAnsi="Times New Roman" w:cs="Times New Roman"/>
          <w:color w:val="000000" w:themeColor="text1"/>
          <w:sz w:val="32"/>
          <w:szCs w:val="32"/>
        </w:rPr>
        <w:t>ввод</w:t>
      </w:r>
      <w:r w:rsidR="00FE14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в эксплуатацию </w:t>
      </w:r>
      <w:r w:rsidR="00CF72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объектов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капстроительства </w:t>
      </w:r>
      <w:r w:rsidR="00FE1453">
        <w:rPr>
          <w:rFonts w:ascii="Times New Roman" w:hAnsi="Times New Roman" w:cs="Times New Roman"/>
          <w:color w:val="000000" w:themeColor="text1"/>
          <w:sz w:val="32"/>
          <w:szCs w:val="32"/>
        </w:rPr>
        <w:t>сосредоточен</w:t>
      </w:r>
      <w:r w:rsidR="00CF724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F7245" w:rsidRPr="002B12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муниципальном уровне</w:t>
      </w:r>
      <w:r w:rsidR="00E33C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057F5" w:rsidRDefault="00CF7245" w:rsidP="00522F41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</w:t>
      </w:r>
      <w:r w:rsidR="00522F41" w:rsidRPr="008761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(слайд </w:t>
      </w:r>
      <w:r w:rsidR="0070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522F41" w:rsidRPr="008761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 w:rsidR="00E33C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057F5" w:rsidRDefault="00E33CC3" w:rsidP="00AE5E4A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Поэтому кадастровые инженеры тесно взаимодействуют</w:t>
      </w:r>
      <w:r w:rsidR="00F6232D">
        <w:rPr>
          <w:rFonts w:ascii="Times New Roman" w:hAnsi="Times New Roman" w:cs="Times New Roman"/>
          <w:color w:val="000000" w:themeColor="text1"/>
          <w:sz w:val="32"/>
          <w:szCs w:val="32"/>
        </w:rPr>
        <w:t>, прежде всего,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местными органами (Исполкомами, ПИЗО, </w:t>
      </w:r>
      <w:r w:rsidR="00F623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отделами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архитектур</w:t>
      </w:r>
      <w:r w:rsidR="00F6232D">
        <w:rPr>
          <w:rFonts w:ascii="Times New Roman" w:hAnsi="Times New Roman" w:cs="Times New Roman"/>
          <w:color w:val="000000" w:themeColor="text1"/>
          <w:sz w:val="32"/>
          <w:szCs w:val="32"/>
        </w:rPr>
        <w:t>ы и т.д.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). </w:t>
      </w:r>
      <w:r w:rsidRPr="00E33CC3">
        <w:rPr>
          <w:rFonts w:ascii="Times New Roman" w:hAnsi="Times New Roman" w:cs="Times New Roman"/>
          <w:color w:val="000000" w:themeColor="text1"/>
          <w:sz w:val="32"/>
          <w:szCs w:val="32"/>
        </w:rPr>
        <w:t>По поручению и под контролем этих с</w:t>
      </w:r>
      <w:r w:rsidR="007057F5">
        <w:rPr>
          <w:rFonts w:ascii="Times New Roman" w:hAnsi="Times New Roman" w:cs="Times New Roman"/>
          <w:color w:val="000000" w:themeColor="text1"/>
          <w:sz w:val="32"/>
          <w:szCs w:val="32"/>
        </w:rPr>
        <w:t>труктур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6232D" w:rsidRPr="00F6232D">
        <w:rPr>
          <w:rFonts w:ascii="Times New Roman" w:hAnsi="Times New Roman" w:cs="Times New Roman"/>
          <w:color w:val="000000" w:themeColor="text1"/>
          <w:sz w:val="32"/>
          <w:szCs w:val="32"/>
        </w:rPr>
        <w:t>они</w:t>
      </w:r>
      <w:r w:rsidR="00802FB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участвуют в </w:t>
      </w:r>
      <w:r w:rsidR="0070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районах и городах в </w:t>
      </w:r>
      <w:r w:rsidR="00FE1453" w:rsidRP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</w:t>
      </w:r>
      <w:r w:rsid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ении</w:t>
      </w:r>
      <w:r w:rsidR="00FE1453" w:rsidRP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ряда </w:t>
      </w:r>
      <w:r w:rsidR="00FE1453" w:rsidRP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важны</w:t>
      </w:r>
      <w:r w:rsid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</w:t>
      </w:r>
      <w:r w:rsidR="0082078D" w:rsidRP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социальны</w:t>
      </w:r>
      <w:r w:rsid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 программ</w:t>
      </w:r>
      <w:r w:rsidR="008456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D02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02313" w:rsidRPr="00F6232D">
        <w:rPr>
          <w:rFonts w:ascii="Times New Roman" w:hAnsi="Times New Roman" w:cs="Times New Roman"/>
          <w:color w:val="000000" w:themeColor="text1"/>
          <w:sz w:val="32"/>
          <w:szCs w:val="32"/>
        </w:rPr>
        <w:t>таких как</w:t>
      </w:r>
      <w:r w:rsidR="008207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023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предоставление земельных </w:t>
      </w:r>
      <w:proofErr w:type="gramStart"/>
      <w:r w:rsidR="00A77023">
        <w:rPr>
          <w:rFonts w:ascii="Times New Roman" w:hAnsi="Times New Roman" w:cs="Times New Roman"/>
          <w:color w:val="000000" w:themeColor="text1"/>
          <w:sz w:val="32"/>
          <w:szCs w:val="32"/>
        </w:rPr>
        <w:t>участков</w:t>
      </w:r>
      <w:proofErr w:type="gramEnd"/>
      <w:r w:rsidR="00D023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многодетным семьям, </w:t>
      </w:r>
      <w:r w:rsidR="008207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социальн</w:t>
      </w:r>
      <w:r w:rsidR="00802FBB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r w:rsidR="008207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ипотек</w:t>
      </w:r>
      <w:r w:rsidR="00802FBB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8207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строительство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культурных и </w:t>
      </w:r>
      <w:r w:rsidR="008207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социальных объектов, </w:t>
      </w:r>
      <w:r w:rsidR="00D023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оформление земель под многоквартирными домами, вовлечение в хозяйственный оборот </w:t>
      </w:r>
      <w:r w:rsidR="00522F41">
        <w:rPr>
          <w:rFonts w:ascii="Times New Roman" w:hAnsi="Times New Roman" w:cs="Times New Roman"/>
          <w:color w:val="000000" w:themeColor="text1"/>
          <w:sz w:val="32"/>
          <w:szCs w:val="32"/>
        </w:rPr>
        <w:t>пустующих земель</w:t>
      </w:r>
      <w:r w:rsidR="00B312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т.д. </w:t>
      </w:r>
    </w:p>
    <w:p w:rsidR="008456F2" w:rsidRPr="007057F5" w:rsidRDefault="007057F5" w:rsidP="00AE5E4A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70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2B0A67" w:rsidRDefault="002226A7" w:rsidP="00AE5E4A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4611">
        <w:rPr>
          <w:rFonts w:ascii="Times New Roman" w:hAnsi="Times New Roman" w:cs="Times New Roman"/>
          <w:sz w:val="32"/>
          <w:szCs w:val="32"/>
        </w:rPr>
        <w:t>Здесь</w:t>
      </w:r>
      <w:r w:rsidR="00CD7C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важен профессиональный уровень кадастрового специалиста</w:t>
      </w:r>
      <w:r w:rsidR="004C4F02">
        <w:rPr>
          <w:rFonts w:ascii="Times New Roman" w:hAnsi="Times New Roman" w:cs="Times New Roman"/>
          <w:color w:val="000000" w:themeColor="text1"/>
          <w:sz w:val="32"/>
          <w:szCs w:val="32"/>
        </w:rPr>
        <w:t>, который подтверждает СРО.</w:t>
      </w:r>
      <w:r w:rsidR="008207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B0A67">
        <w:rPr>
          <w:rFonts w:ascii="Times New Roman" w:hAnsi="Times New Roman" w:cs="Times New Roman"/>
          <w:color w:val="000000" w:themeColor="text1"/>
          <w:sz w:val="32"/>
          <w:szCs w:val="32"/>
        </w:rPr>
        <w:t>Поэтому</w:t>
      </w:r>
      <w:r w:rsidR="0007152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2B0A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хочется отметить те районы, где у нас максимальный процент </w:t>
      </w:r>
      <w:r w:rsidR="004C4F02">
        <w:rPr>
          <w:rFonts w:ascii="Times New Roman" w:hAnsi="Times New Roman" w:cs="Times New Roman"/>
          <w:color w:val="000000" w:themeColor="text1"/>
          <w:sz w:val="32"/>
          <w:szCs w:val="32"/>
        </w:rPr>
        <w:t>членства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вы их видите на слайде. </w:t>
      </w:r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(Это </w:t>
      </w:r>
      <w:proofErr w:type="spellStart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Апастовский</w:t>
      </w:r>
      <w:proofErr w:type="spellEnd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</w:t>
      </w:r>
      <w:proofErr w:type="spellStart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Атнинский</w:t>
      </w:r>
      <w:proofErr w:type="spellEnd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</w:t>
      </w:r>
      <w:proofErr w:type="spellStart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Новошешминский</w:t>
      </w:r>
      <w:proofErr w:type="spellEnd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</w:t>
      </w:r>
      <w:proofErr w:type="spellStart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Муслюмовский</w:t>
      </w:r>
      <w:proofErr w:type="spellEnd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Сабинский, </w:t>
      </w:r>
      <w:proofErr w:type="spellStart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Тюлячинский</w:t>
      </w:r>
      <w:proofErr w:type="spellEnd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</w:t>
      </w:r>
      <w:proofErr w:type="spellStart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Тетюшский</w:t>
      </w:r>
      <w:proofErr w:type="spellEnd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</w:t>
      </w:r>
      <w:proofErr w:type="spellStart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Мензелинский</w:t>
      </w:r>
      <w:proofErr w:type="spellEnd"/>
      <w:r w:rsidR="00284611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районы.)</w:t>
      </w:r>
      <w:r w:rsidR="00284611" w:rsidRPr="002846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>Хотя в</w:t>
      </w:r>
      <w:r w:rsidR="002B0A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15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этих </w:t>
      </w:r>
      <w:r w:rsidR="002B0A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районах </w:t>
      </w:r>
      <w:r w:rsidR="001515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немного </w:t>
      </w:r>
      <w:r w:rsidR="00421B39">
        <w:rPr>
          <w:rFonts w:ascii="Times New Roman" w:hAnsi="Times New Roman" w:cs="Times New Roman"/>
          <w:color w:val="000000" w:themeColor="text1"/>
          <w:sz w:val="32"/>
          <w:szCs w:val="32"/>
        </w:rPr>
        <w:t>инженер</w:t>
      </w:r>
      <w:r w:rsidR="001515AD">
        <w:rPr>
          <w:rFonts w:ascii="Times New Roman" w:hAnsi="Times New Roman" w:cs="Times New Roman"/>
          <w:color w:val="000000" w:themeColor="text1"/>
          <w:sz w:val="32"/>
          <w:szCs w:val="32"/>
        </w:rPr>
        <w:t>ов, но они</w:t>
      </w:r>
      <w:r w:rsidR="00421B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осознают необходимость </w:t>
      </w:r>
      <w:r w:rsidR="007C09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профессионального взаимодействия, </w:t>
      </w:r>
      <w:r w:rsidR="00421B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</w:t>
      </w:r>
      <w:r w:rsidR="002B0A67">
        <w:rPr>
          <w:rFonts w:ascii="Times New Roman" w:hAnsi="Times New Roman" w:cs="Times New Roman"/>
          <w:color w:val="000000" w:themeColor="text1"/>
          <w:sz w:val="32"/>
          <w:szCs w:val="32"/>
        </w:rPr>
        <w:t>местные</w:t>
      </w:r>
      <w:r w:rsidR="00421B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органы озабочены развитием кадастровой деятельности и </w:t>
      </w:r>
      <w:r w:rsidR="00522F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оперативным </w:t>
      </w:r>
      <w:r w:rsidR="00421B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решением </w:t>
      </w:r>
      <w:r w:rsidR="00F6232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вышеуказанных </w:t>
      </w:r>
      <w:r w:rsidR="00421B39">
        <w:rPr>
          <w:rFonts w:ascii="Times New Roman" w:hAnsi="Times New Roman" w:cs="Times New Roman"/>
          <w:color w:val="000000" w:themeColor="text1"/>
          <w:sz w:val="32"/>
          <w:szCs w:val="32"/>
        </w:rPr>
        <w:t>задач</w:t>
      </w:r>
      <w:r w:rsidR="004C4F0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C2866" w:rsidRDefault="008C2866" w:rsidP="00AE5E4A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Общереспубликанский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показатель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C0984">
        <w:rPr>
          <w:rFonts w:ascii="Times New Roman" w:hAnsi="Times New Roman" w:cs="Times New Roman"/>
          <w:color w:val="000000" w:themeColor="text1"/>
          <w:sz w:val="32"/>
          <w:szCs w:val="32"/>
        </w:rPr>
        <w:t>участия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СРО на сегодня – 37 %. В крупных городах и развитых районах процент </w:t>
      </w:r>
      <w:r w:rsidR="00970C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близок к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средн</w:t>
      </w:r>
      <w:r w:rsidR="00970C81">
        <w:rPr>
          <w:rFonts w:ascii="Times New Roman" w:hAnsi="Times New Roman" w:cs="Times New Roman"/>
          <w:color w:val="000000" w:themeColor="text1"/>
          <w:sz w:val="32"/>
          <w:szCs w:val="32"/>
        </w:rPr>
        <w:t>ему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(Казань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32 %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Наб.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Челны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54 %,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Зеленодольск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44 %, Альметьевск – 36 %).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proofErr w:type="gramEnd"/>
    </w:p>
    <w:p w:rsidR="004E6D47" w:rsidRDefault="00D02C7A" w:rsidP="00AE5E4A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Также 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следующем слайде </w:t>
      </w:r>
      <w:r w:rsidR="002065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хочу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привести  район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 </w:t>
      </w:r>
      <w:r w:rsidR="002065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республики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где процент </w:t>
      </w:r>
      <w:r w:rsidR="007C0984">
        <w:rPr>
          <w:rFonts w:ascii="Times New Roman" w:hAnsi="Times New Roman" w:cs="Times New Roman"/>
          <w:color w:val="000000" w:themeColor="text1"/>
          <w:sz w:val="32"/>
          <w:szCs w:val="32"/>
        </w:rPr>
        <w:t>участия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минимал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>ен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761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gramStart"/>
      <w:r w:rsidRPr="008761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proofErr w:type="gramEnd"/>
      <w:r w:rsidRPr="008761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лайд </w:t>
      </w:r>
      <w:r w:rsidR="0070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8761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C28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Нет ни одного члена СРО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proofErr w:type="spellStart"/>
      <w:r w:rsidR="008C2866">
        <w:rPr>
          <w:rFonts w:ascii="Times New Roman" w:hAnsi="Times New Roman" w:cs="Times New Roman"/>
          <w:color w:val="000000" w:themeColor="text1"/>
          <w:sz w:val="32"/>
          <w:szCs w:val="32"/>
        </w:rPr>
        <w:t>Мамадышско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proofErr w:type="spellEnd"/>
      <w:r w:rsidR="008C28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8C2866">
        <w:rPr>
          <w:rFonts w:ascii="Times New Roman" w:hAnsi="Times New Roman" w:cs="Times New Roman"/>
          <w:color w:val="000000" w:themeColor="text1"/>
          <w:sz w:val="32"/>
          <w:szCs w:val="32"/>
        </w:rPr>
        <w:t>Бавлинско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proofErr w:type="spellEnd"/>
      <w:r w:rsidR="008C28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="008C2866">
        <w:rPr>
          <w:rFonts w:ascii="Times New Roman" w:hAnsi="Times New Roman" w:cs="Times New Roman"/>
          <w:color w:val="000000" w:themeColor="text1"/>
          <w:sz w:val="32"/>
          <w:szCs w:val="32"/>
        </w:rPr>
        <w:t>Алькеевско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proofErr w:type="spellEnd"/>
      <w:r w:rsidR="008C28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>ах</w:t>
      </w:r>
      <w:r w:rsidR="008C28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8761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Чистополе из 19 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>специалистов</w:t>
      </w:r>
      <w:r w:rsidR="008761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51E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входят </w:t>
      </w:r>
      <w:r w:rsidR="008761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СРО только 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>двое</w:t>
      </w:r>
      <w:r w:rsidR="008761A9">
        <w:rPr>
          <w:rFonts w:ascii="Times New Roman" w:hAnsi="Times New Roman" w:cs="Times New Roman"/>
          <w:color w:val="000000" w:themeColor="text1"/>
          <w:sz w:val="32"/>
          <w:szCs w:val="32"/>
        </w:rPr>
        <w:t>, и то это представители Республиканского БТИ.</w:t>
      </w:r>
      <w:r w:rsidR="001515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803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 намного лучше ситуация </w:t>
      </w:r>
      <w:proofErr w:type="gramStart"/>
      <w:r w:rsidR="00B80398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="00B803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B80398">
        <w:rPr>
          <w:rFonts w:ascii="Times New Roman" w:hAnsi="Times New Roman" w:cs="Times New Roman"/>
          <w:color w:val="000000" w:themeColor="text1"/>
          <w:sz w:val="32"/>
          <w:szCs w:val="32"/>
        </w:rPr>
        <w:t>Алексеевском</w:t>
      </w:r>
      <w:proofErr w:type="gramEnd"/>
      <w:r w:rsidR="00B803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Заинском районах республики.</w:t>
      </w:r>
    </w:p>
    <w:p w:rsidR="008761A9" w:rsidRDefault="008456F2" w:rsidP="00AE5E4A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2065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 готовы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 диалогу</w:t>
      </w:r>
      <w:r w:rsidR="002065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</w:t>
      </w:r>
      <w:r w:rsidR="00284611" w:rsidRPr="00284611">
        <w:rPr>
          <w:rFonts w:ascii="Times New Roman" w:hAnsi="Times New Roman" w:cs="Times New Roman"/>
          <w:sz w:val="32"/>
          <w:szCs w:val="32"/>
        </w:rPr>
        <w:t xml:space="preserve"> </w:t>
      </w:r>
      <w:r w:rsidR="00284611" w:rsidRPr="00CD0FA5">
        <w:rPr>
          <w:rFonts w:ascii="Times New Roman" w:hAnsi="Times New Roman" w:cs="Times New Roman"/>
          <w:sz w:val="32"/>
          <w:szCs w:val="32"/>
        </w:rPr>
        <w:t>органами местного самоуправления</w:t>
      </w:r>
      <w:r w:rsidR="002065CE" w:rsidRPr="00284611">
        <w:rPr>
          <w:rFonts w:ascii="Times New Roman" w:hAnsi="Times New Roman" w:cs="Times New Roman"/>
          <w:sz w:val="32"/>
          <w:szCs w:val="32"/>
        </w:rPr>
        <w:t xml:space="preserve"> </w:t>
      </w:r>
      <w:r w:rsidR="002065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данных районах,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ва</w:t>
      </w:r>
      <w:r w:rsidR="00B80398">
        <w:rPr>
          <w:rFonts w:ascii="Times New Roman" w:hAnsi="Times New Roman" w:cs="Times New Roman"/>
          <w:color w:val="000000" w:themeColor="text1"/>
          <w:sz w:val="32"/>
          <w:szCs w:val="32"/>
        </w:rPr>
        <w:t>жно, чтобы нас услышали.</w:t>
      </w:r>
      <w:r w:rsidR="002065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8467A" w:rsidRPr="00AE5E4A" w:rsidRDefault="0068467A" w:rsidP="00AE5E4A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84E9B" w:rsidRPr="00AD78C4" w:rsidRDefault="00551E8F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Теперь позвольте кратко сказать </w:t>
      </w:r>
      <w:r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 </w:t>
      </w:r>
      <w:r w:rsidR="006846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наших </w:t>
      </w: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="00284E9B"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роблем</w:t>
      </w: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ах и  </w:t>
      </w:r>
      <w:r w:rsidR="002226A7" w:rsidRPr="00284611">
        <w:rPr>
          <w:rFonts w:ascii="Times New Roman" w:hAnsi="Times New Roman" w:cs="Times New Roman"/>
          <w:b/>
          <w:sz w:val="32"/>
          <w:szCs w:val="32"/>
        </w:rPr>
        <w:t>предложениях</w:t>
      </w:r>
      <w:r w:rsid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</w:t>
      </w:r>
      <w:r w:rsidR="008456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их решению</w:t>
      </w: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D78C4" w:rsidRDefault="002B127F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(слайд </w:t>
      </w:r>
      <w:r w:rsidR="0070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2B127F" w:rsidRPr="00AD78C4" w:rsidRDefault="002B127F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51C6F" w:rsidRDefault="00951C6F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Во-первых</w:t>
      </w:r>
      <w:r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>в целом ряде</w:t>
      </w:r>
      <w:r w:rsidR="00CA26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случа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>ев</w:t>
      </w:r>
      <w:r w:rsidR="00CA26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F671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ставляет желать лучшего </w:t>
      </w:r>
      <w:r w:rsidR="00F67107" w:rsidRPr="00901D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качество работы кадастровых инженеров. </w:t>
      </w:r>
    </w:p>
    <w:p w:rsidR="00616721" w:rsidRDefault="00616721" w:rsidP="00616721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2013 год </w:t>
      </w:r>
      <w:r w:rsidRPr="00284611">
        <w:rPr>
          <w:rFonts w:ascii="Times New Roman" w:hAnsi="Times New Roman" w:cs="Times New Roman"/>
          <w:sz w:val="32"/>
          <w:szCs w:val="32"/>
        </w:rPr>
        <w:t>инженеры 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еспублики подали в орган кадастрового учета около 500 тысяч заявлени</w:t>
      </w:r>
      <w:r w:rsidR="00A77023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получили 44 тысячи отказов. Т.е. наша работа эффективна сегодня на </w:t>
      </w:r>
      <w:r w:rsidRPr="00487A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91%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Причем эффективность по земле значительно ниже, чем по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ОКСам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Pr="00487A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76%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Pr="00487A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95%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соответственно). </w:t>
      </w:r>
    </w:p>
    <w:p w:rsidR="00616721" w:rsidRDefault="00C820A0" w:rsidP="0025467D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Что  делае</w:t>
      </w:r>
      <w:r w:rsidR="008456F2">
        <w:rPr>
          <w:rFonts w:ascii="Times New Roman" w:hAnsi="Times New Roman" w:cs="Times New Roman"/>
          <w:color w:val="000000" w:themeColor="text1"/>
          <w:sz w:val="32"/>
          <w:szCs w:val="32"/>
        </w:rPr>
        <w:t>тся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улучшения этого положения? </w:t>
      </w:r>
    </w:p>
    <w:p w:rsidR="0025467D" w:rsidRPr="00AD78C4" w:rsidRDefault="0025467D" w:rsidP="0025467D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(слайд </w:t>
      </w:r>
      <w:r w:rsidR="006167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DD2FC4" w:rsidRDefault="00C820A0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одной стороны, </w:t>
      </w:r>
      <w:r w:rsidR="005358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мы оказываем инженерам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всесторонн</w:t>
      </w:r>
      <w:r w:rsidR="005358F8">
        <w:rPr>
          <w:rFonts w:ascii="Times New Roman" w:hAnsi="Times New Roman" w:cs="Times New Roman"/>
          <w:color w:val="000000" w:themeColor="text1"/>
          <w:sz w:val="32"/>
          <w:szCs w:val="32"/>
        </w:rPr>
        <w:t>юю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помощь</w:t>
      </w:r>
      <w:r w:rsidR="002546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5358F8">
        <w:rPr>
          <w:rFonts w:ascii="Times New Roman" w:hAnsi="Times New Roman" w:cs="Times New Roman"/>
          <w:color w:val="000000" w:themeColor="text1"/>
          <w:sz w:val="32"/>
          <w:szCs w:val="32"/>
        </w:rPr>
        <w:t>Прежде всего</w:t>
      </w:r>
      <w:r w:rsidR="00C434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5358F8">
        <w:rPr>
          <w:rFonts w:ascii="Times New Roman" w:hAnsi="Times New Roman" w:cs="Times New Roman"/>
          <w:color w:val="000000" w:themeColor="text1"/>
          <w:sz w:val="32"/>
          <w:szCs w:val="32"/>
        </w:rPr>
        <w:t>эт</w:t>
      </w:r>
      <w:r w:rsidR="00E562E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2546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562EA" w:rsidRPr="00254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обучение и повышение квалификации,</w:t>
      </w:r>
      <w:r w:rsidR="00E562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358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E562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особенно </w:t>
      </w:r>
      <w:r w:rsidR="002226A7" w:rsidRPr="00284611">
        <w:rPr>
          <w:rFonts w:ascii="Times New Roman" w:hAnsi="Times New Roman" w:cs="Times New Roman"/>
          <w:sz w:val="32"/>
          <w:szCs w:val="32"/>
        </w:rPr>
        <w:t>важно</w:t>
      </w:r>
      <w:r w:rsidR="00E562EA" w:rsidRPr="00284611">
        <w:rPr>
          <w:rFonts w:ascii="Times New Roman" w:hAnsi="Times New Roman" w:cs="Times New Roman"/>
          <w:sz w:val="32"/>
          <w:szCs w:val="32"/>
        </w:rPr>
        <w:t xml:space="preserve"> </w:t>
      </w:r>
      <w:r w:rsidR="00E562E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условиях </w:t>
      </w:r>
      <w:r w:rsidR="006E7746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 меняющ</w:t>
      </w:r>
      <w:r w:rsidR="0025467D">
        <w:rPr>
          <w:rFonts w:ascii="Times New Roman" w:hAnsi="Times New Roman" w:cs="Times New Roman"/>
          <w:color w:val="000000" w:themeColor="text1"/>
          <w:sz w:val="32"/>
          <w:szCs w:val="32"/>
        </w:rPr>
        <w:t>егося законодательства</w:t>
      </w:r>
      <w:r w:rsidR="006E7746">
        <w:rPr>
          <w:rFonts w:ascii="Times New Roman" w:hAnsi="Times New Roman" w:cs="Times New Roman"/>
          <w:color w:val="000000" w:themeColor="text1"/>
          <w:sz w:val="32"/>
          <w:szCs w:val="32"/>
        </w:rPr>
        <w:t>. За 2013 год проведено 10 обучающих семинаров</w:t>
      </w:r>
      <w:r w:rsidR="00B032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актуальным проблемам кадастровой деятельности</w:t>
      </w:r>
      <w:r w:rsidR="006E77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2226A7" w:rsidRPr="002226A7" w:rsidRDefault="0025467D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546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другой стороны, организована </w:t>
      </w:r>
      <w:r w:rsidR="006E7746" w:rsidRPr="002546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работа </w:t>
      </w:r>
      <w:r w:rsidR="006E7746" w:rsidRPr="00254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комиссии по </w:t>
      </w:r>
      <w:r w:rsidR="00E62769" w:rsidRPr="00254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аттестации кадастровых инженеров</w:t>
      </w:r>
      <w:r w:rsidRPr="00254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62769" w:rsidRPr="00254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при </w:t>
      </w:r>
      <w:proofErr w:type="spellStart"/>
      <w:r w:rsidR="00E62769" w:rsidRPr="00254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Минземимуществе</w:t>
      </w:r>
      <w:proofErr w:type="spellEnd"/>
      <w:r w:rsidR="00E62769" w:rsidRPr="00254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РТ</w:t>
      </w:r>
      <w:r w:rsidR="00E62769" w:rsidRPr="002546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 которую </w:t>
      </w:r>
      <w:r w:rsidR="00E62769">
        <w:rPr>
          <w:rFonts w:ascii="Times New Roman" w:hAnsi="Times New Roman" w:cs="Times New Roman"/>
          <w:color w:val="000000" w:themeColor="text1"/>
          <w:sz w:val="32"/>
          <w:szCs w:val="32"/>
        </w:rPr>
        <w:t>вход</w:t>
      </w:r>
      <w:r w:rsidR="00951C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ят </w:t>
      </w:r>
      <w:r w:rsidR="00B0323D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представители госструктур</w:t>
      </w:r>
      <w:r w:rsidR="00951C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E627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 </w:t>
      </w:r>
      <w:r w:rsidR="00B0323D">
        <w:rPr>
          <w:rFonts w:ascii="Times New Roman" w:hAnsi="Times New Roman" w:cs="Times New Roman"/>
          <w:color w:val="000000" w:themeColor="text1"/>
          <w:sz w:val="32"/>
          <w:szCs w:val="32"/>
        </w:rPr>
        <w:t>члена</w:t>
      </w:r>
      <w:r w:rsidR="00E627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434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</w:t>
      </w:r>
      <w:r w:rsidR="00E627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СРО. </w:t>
      </w:r>
      <w:r w:rsidR="00C3691C" w:rsidRPr="00C3691C">
        <w:rPr>
          <w:rFonts w:ascii="Times New Roman" w:hAnsi="Times New Roman" w:cs="Times New Roman"/>
          <w:color w:val="000000" w:themeColor="text1"/>
          <w:sz w:val="32"/>
          <w:szCs w:val="32"/>
        </w:rPr>
        <w:t>Комиссия</w:t>
      </w:r>
      <w:r w:rsidR="00C3691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E627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только выдает по результатам </w:t>
      </w:r>
      <w:r w:rsidR="005358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экзаменов </w:t>
      </w:r>
      <w:r w:rsidR="00E627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квалификационные аттестаты, но </w:t>
      </w:r>
      <w:r w:rsidR="00951C6F">
        <w:rPr>
          <w:rFonts w:ascii="Times New Roman" w:hAnsi="Times New Roman" w:cs="Times New Roman"/>
          <w:color w:val="000000" w:themeColor="text1"/>
          <w:sz w:val="32"/>
          <w:szCs w:val="32"/>
        </w:rPr>
        <w:t>и аннулирует их</w:t>
      </w:r>
      <w:r w:rsidR="00E627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951C6F" w:rsidRPr="00AD78C4" w:rsidRDefault="007D7BD8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(слайд </w:t>
      </w:r>
      <w:r w:rsidR="006167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</w:t>
      </w:r>
    </w:p>
    <w:p w:rsidR="00284611" w:rsidRDefault="00C3691C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истекшем году лишены аттестатов 7 инженеров из Казани, Буинска и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Пестрецов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 перечень которых вы видите на слайде</w:t>
      </w:r>
      <w:r w:rsidRPr="00B032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</w:t>
      </w:r>
    </w:p>
    <w:p w:rsidR="00AD78C4" w:rsidRPr="00CD0FA5" w:rsidRDefault="00C3691C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Хочу отметить, что с </w:t>
      </w:r>
      <w:r w:rsidR="00616721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 октября 2013 года </w:t>
      </w:r>
      <w:r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вступил в силу </w:t>
      </w:r>
      <w:r w:rsidR="00455974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новый </w:t>
      </w:r>
      <w:r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федеральный </w:t>
      </w:r>
      <w:r w:rsidR="00455974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закон (Федеральный закон от 23.07.2013г. N 250-ФЗ), согласно которому аттестат </w:t>
      </w:r>
      <w:r w:rsidR="00923BCE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кадастрового </w:t>
      </w:r>
      <w:r w:rsidR="00455974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инженера аннулируется, если число отказов превысит 25 % от всех поданных заявлений. </w:t>
      </w:r>
    </w:p>
    <w:p w:rsidR="00E62769" w:rsidRPr="007403D0" w:rsidRDefault="00455974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7D7B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627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84611" w:rsidRDefault="00F53AB6" w:rsidP="00F53AB6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B128E7"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B128E7"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вто</w:t>
      </w: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рых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многие кадастровые инженеры сталкивается </w:t>
      </w:r>
      <w:r w:rsidR="00B128E7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</w:t>
      </w: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ошибк</w:t>
      </w:r>
      <w:r w:rsidR="00B128E7"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ами</w:t>
      </w: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неточност</w:t>
      </w:r>
      <w:r w:rsidR="00B128E7"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ями</w:t>
      </w: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правоустанавливающих </w:t>
      </w: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документах</w:t>
      </w:r>
      <w:r w:rsidR="00C3691C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77023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>граждан-</w:t>
      </w:r>
      <w:r w:rsidR="00C3691C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>заказчиков, а и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ногда </w:t>
      </w:r>
      <w:r w:rsidR="00410EBA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>таких документов</w:t>
      </w:r>
      <w:r w:rsidR="00C3691C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просто нет. </w:t>
      </w:r>
    </w:p>
    <w:p w:rsidR="00F53AB6" w:rsidRPr="002226A7" w:rsidRDefault="00F53AB6" w:rsidP="00F53AB6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Часто по требованию заказчика инженеру приходится брать на себя </w:t>
      </w:r>
      <w:r w:rsidR="00C3691C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дополнительную 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работу по получению архивных документов, выписок, внесению изменений в распоряжения и постановления, присвоению адресов и т.д. </w:t>
      </w:r>
      <w:r w:rsidR="00C3691C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>Это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воспринимается заказчиком как должное и невыполнение </w:t>
      </w:r>
      <w:r w:rsidR="00410EBA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>работы</w:t>
      </w:r>
      <w:r w:rsidR="00C3691C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срок вызывает нарекания. Однако данная работа не входит в кадастровую деятельность, ее исполнение зависит от работников муниципалитетов, </w:t>
      </w:r>
      <w:r w:rsidR="00C3691C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>подчас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затягивающих решение </w:t>
      </w:r>
      <w:r w:rsid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данных 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вопросов. </w:t>
      </w: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Большинство жалоб на кадастровых инженеров связано </w:t>
      </w:r>
      <w:r w:rsid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именно </w:t>
      </w: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 подобными ситуациями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F53AB6" w:rsidRPr="002226A7" w:rsidRDefault="00F53AB6" w:rsidP="00F53AB6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решения этих проблем, на наш взгляд, необходимо </w:t>
      </w:r>
      <w:r w:rsid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постоянно </w:t>
      </w:r>
      <w:r w:rsidR="002226A7" w:rsidRPr="00284611">
        <w:rPr>
          <w:rFonts w:ascii="Times New Roman" w:hAnsi="Times New Roman" w:cs="Times New Roman"/>
          <w:b/>
          <w:sz w:val="32"/>
          <w:szCs w:val="32"/>
        </w:rPr>
        <w:t>повышать профессиональный уровень сотрудников муниципалитетов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от </w:t>
      </w:r>
      <w:r w:rsidR="00C3691C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компетентности и оперативности 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которых зависит успех нашей общей работы по оказанию услуг гражданам. </w:t>
      </w:r>
    </w:p>
    <w:p w:rsidR="00F53AB6" w:rsidRPr="002226A7" w:rsidRDefault="00F53AB6" w:rsidP="00F53AB6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Также могли бы помочь специальные </w:t>
      </w:r>
      <w:r w:rsidRPr="00222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методические рекомендации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3691C"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>по восстановлению и исправлению  правоустанавливающих документов</w:t>
      </w:r>
      <w:r w:rsidRP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F53AB6" w:rsidRPr="002226A7" w:rsidRDefault="00F53AB6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34436" w:rsidRPr="00AD78C4" w:rsidRDefault="00B128E7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34436"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(слайд </w:t>
      </w:r>
      <w:r w:rsidR="006167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534436" w:rsidRPr="00AD78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616721" w:rsidRDefault="00534436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6D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В-т</w:t>
      </w:r>
      <w:r w:rsidR="002065CE" w:rsidRPr="00D66D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реть</w:t>
      </w:r>
      <w:r w:rsidRPr="00D66D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их</w:t>
      </w:r>
      <w:r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846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требуют корректировки </w:t>
      </w:r>
      <w:r w:rsidR="006B2F0D" w:rsidRPr="00901D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тарифы на кадастровые работы</w:t>
      </w:r>
      <w:r w:rsidR="006B2F0D" w:rsidRPr="008A7A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F5A5A">
        <w:rPr>
          <w:rFonts w:ascii="Times New Roman" w:hAnsi="Times New Roman" w:cs="Times New Roman"/>
          <w:color w:val="000000" w:themeColor="text1"/>
          <w:sz w:val="32"/>
          <w:szCs w:val="32"/>
        </w:rPr>
        <w:t>для физических лиц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284611">
        <w:rPr>
          <w:rFonts w:ascii="Times New Roman" w:hAnsi="Times New Roman" w:cs="Times New Roman"/>
          <w:color w:val="000000" w:themeColor="text1"/>
          <w:sz w:val="32"/>
          <w:szCs w:val="32"/>
        </w:rPr>
        <w:t>установленные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FF5A5A"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>остановлени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>ем</w:t>
      </w:r>
      <w:r w:rsidR="00FF5A5A"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Комитета по тарифам </w:t>
      </w:r>
      <w:r w:rsidR="003808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РТ </w:t>
      </w:r>
      <w:r w:rsidR="00FF5A5A"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18 декабря 2009г. </w:t>
      </w:r>
      <w:r w:rsidR="00616721" w:rsidRPr="00347E6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r w:rsidR="00FF5A5A" w:rsidRPr="00347E6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№ 9-10/</w:t>
      </w:r>
      <w:proofErr w:type="spellStart"/>
      <w:r w:rsidR="00FF5A5A" w:rsidRPr="00347E6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нпс</w:t>
      </w:r>
      <w:proofErr w:type="spellEnd"/>
      <w:r w:rsidR="00FF5A5A"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F5A5A" w:rsidRPr="00901D5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«Об установлении предельных максимальных цен на кадастровые работы в Республике Татарстан»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6167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</w:p>
    <w:p w:rsidR="005068A0" w:rsidRDefault="00FF5A5A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>Первоначально тарифы были введены Закон</w:t>
      </w:r>
      <w:r w:rsidR="0038087A">
        <w:rPr>
          <w:rFonts w:ascii="Times New Roman" w:hAnsi="Times New Roman" w:cs="Times New Roman"/>
          <w:color w:val="000000" w:themeColor="text1"/>
          <w:sz w:val="32"/>
          <w:szCs w:val="32"/>
        </w:rPr>
        <w:t>ом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</w:t>
      </w:r>
      <w:r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>«дачн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>ой</w:t>
      </w:r>
      <w:r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амнисти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9570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касались участков, предоставленных гражданам до </w:t>
      </w:r>
      <w:r w:rsidR="00CB2E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введения Земельного кодекса (до </w:t>
      </w:r>
      <w:r w:rsidR="0095707B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>30 октября 2001 года</w:t>
      </w:r>
      <w:r w:rsidR="00CB2E2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  <w:r w:rsidR="0095707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84611">
        <w:rPr>
          <w:rFonts w:ascii="Times New Roman" w:hAnsi="Times New Roman" w:cs="Times New Roman"/>
          <w:color w:val="000000" w:themeColor="text1"/>
          <w:sz w:val="32"/>
          <w:szCs w:val="32"/>
        </w:rPr>
        <w:t>Э</w:t>
      </w:r>
      <w:r w:rsidR="00CB2E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 защищало права </w:t>
      </w:r>
      <w:r w:rsidR="00284611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5068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ростых </w:t>
      </w:r>
      <w:r w:rsidR="00CB2E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граждан при массовом оформлении земель. </w:t>
      </w:r>
      <w:r w:rsidR="002226A7" w:rsidRPr="00284611">
        <w:rPr>
          <w:rFonts w:ascii="Times New Roman" w:hAnsi="Times New Roman" w:cs="Times New Roman"/>
          <w:sz w:val="32"/>
          <w:szCs w:val="32"/>
        </w:rPr>
        <w:t>С</w:t>
      </w:r>
      <w:r w:rsidR="00581468" w:rsidRPr="00284611">
        <w:rPr>
          <w:rFonts w:ascii="Times New Roman" w:hAnsi="Times New Roman" w:cs="Times New Roman"/>
          <w:sz w:val="32"/>
          <w:szCs w:val="32"/>
        </w:rPr>
        <w:t xml:space="preserve">егодня </w:t>
      </w:r>
      <w:r w:rsidR="0058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основной объем прав по </w:t>
      </w:r>
      <w:r w:rsidR="00581468"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>«дачн</w:t>
      </w:r>
      <w:r w:rsidR="00581468">
        <w:rPr>
          <w:rFonts w:ascii="Times New Roman" w:hAnsi="Times New Roman" w:cs="Times New Roman"/>
          <w:color w:val="000000" w:themeColor="text1"/>
          <w:sz w:val="32"/>
          <w:szCs w:val="32"/>
        </w:rPr>
        <w:t>ой</w:t>
      </w:r>
      <w:r w:rsidR="00581468"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амнисти</w:t>
      </w:r>
      <w:r w:rsidR="00581468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581468" w:rsidRPr="00AD78C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58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республике  зарегистрирован (</w:t>
      </w:r>
      <w:r w:rsidR="00581468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>он пришелся 2008-2010 годы</w:t>
      </w:r>
      <w:r w:rsidR="00222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2226A7" w:rsidRPr="005068A0">
        <w:rPr>
          <w:rFonts w:ascii="Times New Roman" w:hAnsi="Times New Roman" w:cs="Times New Roman"/>
          <w:sz w:val="32"/>
          <w:szCs w:val="32"/>
        </w:rPr>
        <w:t>и</w:t>
      </w:r>
      <w:r w:rsidR="00581468" w:rsidRPr="005068A0">
        <w:rPr>
          <w:rFonts w:ascii="Times New Roman" w:hAnsi="Times New Roman" w:cs="Times New Roman"/>
          <w:sz w:val="32"/>
          <w:szCs w:val="32"/>
        </w:rPr>
        <w:t xml:space="preserve"> данно</w:t>
      </w:r>
      <w:r w:rsidR="002226A7" w:rsidRPr="005068A0">
        <w:rPr>
          <w:rFonts w:ascii="Times New Roman" w:hAnsi="Times New Roman" w:cs="Times New Roman"/>
          <w:sz w:val="32"/>
          <w:szCs w:val="32"/>
        </w:rPr>
        <w:t>е регулирование становится не актуальным</w:t>
      </w:r>
      <w:r w:rsidR="00581468" w:rsidRPr="005068A0">
        <w:rPr>
          <w:rFonts w:ascii="Times New Roman" w:hAnsi="Times New Roman" w:cs="Times New Roman"/>
          <w:sz w:val="32"/>
          <w:szCs w:val="32"/>
        </w:rPr>
        <w:t>.</w:t>
      </w:r>
      <w:r w:rsidR="005814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B2E29" w:rsidRPr="000B067D" w:rsidRDefault="00581468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Однако в 2012 году Комитет по тарифам </w:t>
      </w:r>
      <w:r w:rsidR="0022733A">
        <w:rPr>
          <w:rFonts w:ascii="Times New Roman" w:hAnsi="Times New Roman" w:cs="Times New Roman"/>
          <w:color w:val="000000" w:themeColor="text1"/>
          <w:sz w:val="32"/>
          <w:szCs w:val="32"/>
        </w:rPr>
        <w:t>распростран</w:t>
      </w:r>
      <w:r w:rsidR="00954EFA">
        <w:rPr>
          <w:rFonts w:ascii="Times New Roman" w:hAnsi="Times New Roman" w:cs="Times New Roman"/>
          <w:color w:val="000000" w:themeColor="text1"/>
          <w:sz w:val="32"/>
          <w:szCs w:val="32"/>
        </w:rPr>
        <w:t>ил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эти тарифы на все земельные участки граждан. </w:t>
      </w:r>
      <w:r w:rsidR="00CB2E29">
        <w:rPr>
          <w:rFonts w:ascii="Times New Roman" w:hAnsi="Times New Roman" w:cs="Times New Roman"/>
          <w:color w:val="000000" w:themeColor="text1"/>
          <w:sz w:val="32"/>
          <w:szCs w:val="32"/>
        </w:rPr>
        <w:t>В результате, ка</w:t>
      </w:r>
      <w:r w:rsidR="002B127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 видно на слайде, стоимость межевания земельного участка для размещения индивидуального жилого дома </w:t>
      </w:r>
      <w:r w:rsidR="00CB2E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ограничена сегодня суммой чуть более </w:t>
      </w:r>
      <w:r w:rsidR="00CB2E29" w:rsidRPr="002B12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трех тысяч рублей</w:t>
      </w:r>
      <w:r w:rsidR="00CB2E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И это </w:t>
      </w:r>
      <w:r w:rsidR="00CB2E29" w:rsidRPr="000B0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ограничение </w:t>
      </w:r>
      <w:r w:rsidR="00367E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относится к </w:t>
      </w:r>
      <w:r w:rsidR="00367E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оказанию услуг </w:t>
      </w:r>
      <w:r w:rsidR="00CB2E29" w:rsidRPr="000B0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любы</w:t>
      </w:r>
      <w:r w:rsidR="00367E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CB2E29" w:rsidRPr="000B0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категори</w:t>
      </w:r>
      <w:r w:rsidR="00367E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ям</w:t>
      </w:r>
      <w:r w:rsidR="00CB2E29" w:rsidRPr="000B0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граждан – как малоимущи</w:t>
      </w:r>
      <w:r w:rsidR="00367E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CB2E29" w:rsidRPr="000B0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пенсионер</w:t>
      </w:r>
      <w:r w:rsidR="00367E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ам</w:t>
      </w:r>
      <w:r w:rsidR="00CB2E29" w:rsidRPr="000B0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так и владельц</w:t>
      </w:r>
      <w:r w:rsidR="00367E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ам</w:t>
      </w:r>
      <w:r w:rsidR="00CB2E29" w:rsidRPr="000B06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элитных коттеджей, поместий в десятки и сотни  гектаров. </w:t>
      </w:r>
    </w:p>
    <w:p w:rsidR="00EF2893" w:rsidRDefault="00367E27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Э</w:t>
      </w:r>
      <w:r w:rsidR="005068A0">
        <w:rPr>
          <w:rFonts w:ascii="Times New Roman" w:hAnsi="Times New Roman" w:cs="Times New Roman"/>
          <w:color w:val="000000" w:themeColor="text1"/>
          <w:sz w:val="32"/>
          <w:szCs w:val="32"/>
        </w:rPr>
        <w:t>ти</w:t>
      </w:r>
      <w:r w:rsidR="005F3B4C" w:rsidRPr="008A7A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тарифы </w:t>
      </w:r>
      <w:r w:rsidR="00EF2893">
        <w:rPr>
          <w:rFonts w:ascii="Times New Roman" w:hAnsi="Times New Roman" w:cs="Times New Roman"/>
          <w:color w:val="000000" w:themeColor="text1"/>
          <w:sz w:val="32"/>
          <w:szCs w:val="32"/>
        </w:rPr>
        <w:t>экономически не обоснованы</w:t>
      </w:r>
      <w:r w:rsidR="00CB2E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5068A0">
        <w:rPr>
          <w:rFonts w:ascii="Times New Roman" w:hAnsi="Times New Roman" w:cs="Times New Roman"/>
          <w:color w:val="000000" w:themeColor="text1"/>
          <w:sz w:val="32"/>
          <w:szCs w:val="32"/>
        </w:rPr>
        <w:t>что</w:t>
      </w:r>
      <w:r w:rsidR="00954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приводит</w:t>
      </w:r>
      <w:r w:rsidR="004E6D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54E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 массовому отказу межевых фирм от работы с физлицами, а там, где работа продолжается, </w:t>
      </w:r>
      <w:r w:rsidR="000B067D">
        <w:rPr>
          <w:rFonts w:ascii="Times New Roman" w:hAnsi="Times New Roman" w:cs="Times New Roman"/>
          <w:color w:val="000000" w:themeColor="text1"/>
          <w:sz w:val="32"/>
          <w:szCs w:val="32"/>
        </w:rPr>
        <w:t>она ведется за «</w:t>
      </w:r>
      <w:proofErr w:type="gramStart"/>
      <w:r w:rsidR="000B067D">
        <w:rPr>
          <w:rFonts w:ascii="Times New Roman" w:hAnsi="Times New Roman" w:cs="Times New Roman"/>
          <w:color w:val="000000" w:themeColor="text1"/>
          <w:sz w:val="32"/>
          <w:szCs w:val="32"/>
        </w:rPr>
        <w:t>наличку</w:t>
      </w:r>
      <w:proofErr w:type="gramEnd"/>
      <w:r w:rsidR="000B067D">
        <w:rPr>
          <w:rFonts w:ascii="Times New Roman" w:hAnsi="Times New Roman" w:cs="Times New Roman"/>
          <w:color w:val="000000" w:themeColor="text1"/>
          <w:sz w:val="32"/>
          <w:szCs w:val="32"/>
        </w:rPr>
        <w:t>» или по «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обходным</w:t>
      </w:r>
      <w:r w:rsidR="000B06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</w:t>
      </w:r>
      <w:proofErr w:type="spellStart"/>
      <w:r w:rsidR="000B067D">
        <w:rPr>
          <w:rFonts w:ascii="Times New Roman" w:hAnsi="Times New Roman" w:cs="Times New Roman"/>
          <w:color w:val="000000" w:themeColor="text1"/>
          <w:sz w:val="32"/>
          <w:szCs w:val="32"/>
        </w:rPr>
        <w:t>допсоглашениям</w:t>
      </w:r>
      <w:proofErr w:type="spellEnd"/>
      <w:r w:rsidR="00954EF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0D72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478F8" w:rsidRPr="00487AA5">
        <w:rPr>
          <w:rFonts w:ascii="Times New Roman" w:hAnsi="Times New Roman" w:cs="Times New Roman"/>
          <w:sz w:val="32"/>
          <w:szCs w:val="32"/>
        </w:rPr>
        <w:t xml:space="preserve">Фактически </w:t>
      </w:r>
      <w:r w:rsidR="005068A0">
        <w:rPr>
          <w:rFonts w:ascii="Times New Roman" w:hAnsi="Times New Roman" w:cs="Times New Roman"/>
          <w:sz w:val="32"/>
          <w:szCs w:val="32"/>
        </w:rPr>
        <w:t>это</w:t>
      </w:r>
      <w:r w:rsidR="004E6D47" w:rsidRPr="00487AA5">
        <w:rPr>
          <w:rFonts w:ascii="Times New Roman" w:hAnsi="Times New Roman" w:cs="Times New Roman"/>
          <w:sz w:val="32"/>
          <w:szCs w:val="32"/>
        </w:rPr>
        <w:t xml:space="preserve"> подталкивает </w:t>
      </w:r>
      <w:r w:rsidR="00487AA5" w:rsidRPr="00487AA5">
        <w:rPr>
          <w:rFonts w:ascii="Times New Roman" w:hAnsi="Times New Roman" w:cs="Times New Roman"/>
          <w:sz w:val="32"/>
          <w:szCs w:val="32"/>
        </w:rPr>
        <w:t>кадастровых инженеров</w:t>
      </w:r>
      <w:r w:rsidR="004E6D47" w:rsidRPr="00487AA5">
        <w:rPr>
          <w:rFonts w:ascii="Times New Roman" w:hAnsi="Times New Roman" w:cs="Times New Roman"/>
          <w:sz w:val="32"/>
          <w:szCs w:val="32"/>
        </w:rPr>
        <w:t xml:space="preserve"> на нарушения</w:t>
      </w:r>
      <w:r w:rsidR="000D72D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F2893" w:rsidRPr="005068A0" w:rsidRDefault="00EF2893" w:rsidP="00AD78C4">
      <w:pPr>
        <w:spacing w:after="0"/>
        <w:ind w:left="-425" w:righ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954EFA">
        <w:rPr>
          <w:rFonts w:ascii="Times New Roman" w:hAnsi="Times New Roman" w:cs="Times New Roman"/>
          <w:color w:val="000000" w:themeColor="text1"/>
          <w:sz w:val="32"/>
          <w:szCs w:val="32"/>
        </w:rPr>
        <w:t>сть просьба от всего профессионального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сообщества –</w:t>
      </w:r>
      <w:r w:rsidR="00C37D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F28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помочь с ре</w:t>
      </w:r>
      <w:r w:rsidR="00EB17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шением этого </w:t>
      </w:r>
      <w:r w:rsidR="005068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актуального </w:t>
      </w:r>
      <w:r w:rsidR="00EB17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вопроса</w:t>
      </w:r>
      <w:r w:rsidR="00EB17BC" w:rsidRPr="005068A0">
        <w:rPr>
          <w:rFonts w:ascii="Times New Roman" w:hAnsi="Times New Roman" w:cs="Times New Roman"/>
          <w:sz w:val="32"/>
          <w:szCs w:val="32"/>
        </w:rPr>
        <w:t xml:space="preserve">. </w:t>
      </w:r>
      <w:r w:rsidR="005068A0">
        <w:rPr>
          <w:rFonts w:ascii="Times New Roman" w:hAnsi="Times New Roman" w:cs="Times New Roman"/>
          <w:sz w:val="32"/>
          <w:szCs w:val="32"/>
        </w:rPr>
        <w:t xml:space="preserve">При этом мы готовы на компромиссные решения, например, </w:t>
      </w:r>
      <w:r w:rsidR="005068A0" w:rsidRPr="005068A0">
        <w:rPr>
          <w:rFonts w:ascii="Times New Roman" w:hAnsi="Times New Roman" w:cs="Times New Roman"/>
          <w:sz w:val="32"/>
          <w:szCs w:val="32"/>
        </w:rPr>
        <w:t xml:space="preserve">определить </w:t>
      </w:r>
      <w:r w:rsidR="005068A0">
        <w:rPr>
          <w:rFonts w:ascii="Times New Roman" w:hAnsi="Times New Roman" w:cs="Times New Roman"/>
          <w:sz w:val="32"/>
          <w:szCs w:val="32"/>
        </w:rPr>
        <w:t xml:space="preserve">виды </w:t>
      </w:r>
      <w:r w:rsidR="00367E27">
        <w:rPr>
          <w:rFonts w:ascii="Times New Roman" w:hAnsi="Times New Roman" w:cs="Times New Roman"/>
          <w:sz w:val="32"/>
          <w:szCs w:val="32"/>
        </w:rPr>
        <w:t xml:space="preserve">кадастровых </w:t>
      </w:r>
      <w:r w:rsidR="005068A0">
        <w:rPr>
          <w:rFonts w:ascii="Times New Roman" w:hAnsi="Times New Roman" w:cs="Times New Roman"/>
          <w:sz w:val="32"/>
          <w:szCs w:val="32"/>
        </w:rPr>
        <w:t>работ, не включаемы</w:t>
      </w:r>
      <w:r w:rsidR="00367E27">
        <w:rPr>
          <w:rFonts w:ascii="Times New Roman" w:hAnsi="Times New Roman" w:cs="Times New Roman"/>
          <w:sz w:val="32"/>
          <w:szCs w:val="32"/>
        </w:rPr>
        <w:t>е</w:t>
      </w:r>
      <w:r w:rsidR="005068A0">
        <w:rPr>
          <w:rFonts w:ascii="Times New Roman" w:hAnsi="Times New Roman" w:cs="Times New Roman"/>
          <w:sz w:val="32"/>
          <w:szCs w:val="32"/>
        </w:rPr>
        <w:t xml:space="preserve"> в регулирование, или </w:t>
      </w:r>
      <w:r w:rsidR="005068A0" w:rsidRPr="005068A0">
        <w:rPr>
          <w:rFonts w:ascii="Times New Roman" w:hAnsi="Times New Roman" w:cs="Times New Roman"/>
          <w:sz w:val="32"/>
          <w:szCs w:val="32"/>
        </w:rPr>
        <w:t>льготные категории граж</w:t>
      </w:r>
      <w:r w:rsidR="005068A0">
        <w:rPr>
          <w:rFonts w:ascii="Times New Roman" w:hAnsi="Times New Roman" w:cs="Times New Roman"/>
          <w:sz w:val="32"/>
          <w:szCs w:val="32"/>
        </w:rPr>
        <w:t xml:space="preserve">дан, </w:t>
      </w:r>
      <w:r w:rsidR="00EB17BC" w:rsidRPr="005068A0">
        <w:rPr>
          <w:rFonts w:ascii="Times New Roman" w:hAnsi="Times New Roman" w:cs="Times New Roman"/>
          <w:sz w:val="32"/>
          <w:szCs w:val="32"/>
        </w:rPr>
        <w:t>которы</w:t>
      </w:r>
      <w:r w:rsidR="005068A0">
        <w:rPr>
          <w:rFonts w:ascii="Times New Roman" w:hAnsi="Times New Roman" w:cs="Times New Roman"/>
          <w:sz w:val="32"/>
          <w:szCs w:val="32"/>
        </w:rPr>
        <w:t>м</w:t>
      </w:r>
      <w:r w:rsidR="00EB17BC" w:rsidRPr="005068A0">
        <w:rPr>
          <w:rFonts w:ascii="Times New Roman" w:hAnsi="Times New Roman" w:cs="Times New Roman"/>
          <w:sz w:val="32"/>
          <w:szCs w:val="32"/>
        </w:rPr>
        <w:t xml:space="preserve"> кадастровые инженер</w:t>
      </w:r>
      <w:r w:rsidR="005068A0" w:rsidRPr="005068A0">
        <w:rPr>
          <w:rFonts w:ascii="Times New Roman" w:hAnsi="Times New Roman" w:cs="Times New Roman"/>
          <w:sz w:val="32"/>
          <w:szCs w:val="32"/>
        </w:rPr>
        <w:t>ы</w:t>
      </w:r>
      <w:r w:rsidR="00EB17BC" w:rsidRPr="005068A0">
        <w:rPr>
          <w:rFonts w:ascii="Times New Roman" w:hAnsi="Times New Roman" w:cs="Times New Roman"/>
          <w:sz w:val="32"/>
          <w:szCs w:val="32"/>
        </w:rPr>
        <w:t xml:space="preserve"> будут оказывать услуги по заниженным тарифам.</w:t>
      </w:r>
    </w:p>
    <w:p w:rsidR="00CB1837" w:rsidRDefault="00CB1837" w:rsidP="00A667E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B1837" w:rsidRPr="00284611" w:rsidRDefault="00EB17BC" w:rsidP="00A667E4">
      <w:pPr>
        <w:spacing w:after="0"/>
        <w:ind w:left="-425" w:right="284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Следующий вопрос, </w:t>
      </w:r>
      <w:r w:rsidRPr="00284611">
        <w:rPr>
          <w:rFonts w:ascii="Times New Roman" w:hAnsi="Times New Roman" w:cs="Times New Roman"/>
          <w:b/>
          <w:sz w:val="32"/>
          <w:szCs w:val="32"/>
        </w:rPr>
        <w:t>на котором я хотел бы заострить внимание. О</w:t>
      </w:r>
      <w:r w:rsidR="00410EBA">
        <w:rPr>
          <w:rFonts w:ascii="Times New Roman" w:hAnsi="Times New Roman" w:cs="Times New Roman"/>
          <w:color w:val="000000" w:themeColor="text1"/>
          <w:sz w:val="32"/>
          <w:szCs w:val="32"/>
        </w:rPr>
        <w:t>стро стоит</w:t>
      </w:r>
      <w:r w:rsidR="00CB18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проблема </w:t>
      </w:r>
      <w:r w:rsidR="00CB1837" w:rsidRPr="00CB18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межевания земель лесного фонда,</w:t>
      </w:r>
      <w:r w:rsidR="00CB18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особенно </w:t>
      </w:r>
      <w:r w:rsidR="00410E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части </w:t>
      </w:r>
      <w:r w:rsidR="00CB1837" w:rsidRPr="003808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согласования межевых планов с уполномоченным федеральным органом</w:t>
      </w:r>
      <w:r w:rsidR="00CB18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410EBA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r w:rsidR="00CB1837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>адастровые</w:t>
      </w:r>
      <w:r w:rsidR="00CB1837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CB1837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>инженеры работают здесь при прокладке ил</w:t>
      </w:r>
      <w:r w:rsidR="00410EBA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расширении федеральных трасс, </w:t>
      </w:r>
      <w:r w:rsidR="00C434AE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>нефте</w:t>
      </w:r>
      <w:r w:rsidR="00410EBA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проводов и иных </w:t>
      </w:r>
      <w:r w:rsidR="00CB1837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>стратегических</w:t>
      </w:r>
      <w:r w:rsidR="00410EBA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линейных</w:t>
      </w:r>
      <w:r w:rsidR="00CB1837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объектов</w:t>
      </w:r>
      <w:r w:rsidR="0038087A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F857F4" w:rsidRPr="0028461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6C659E" w:rsidRDefault="00CB1837" w:rsidP="00A667E4">
      <w:pPr>
        <w:spacing w:after="0"/>
        <w:ind w:left="-425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течение </w:t>
      </w:r>
      <w:r w:rsidR="00031B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всего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2013 года </w:t>
      </w:r>
      <w:r w:rsidR="00031B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шел спор между территориальным управлением </w:t>
      </w:r>
      <w:proofErr w:type="spellStart"/>
      <w:r w:rsidR="00031B0B">
        <w:rPr>
          <w:rFonts w:ascii="Times New Roman" w:hAnsi="Times New Roman" w:cs="Times New Roman"/>
          <w:color w:val="000000" w:themeColor="text1"/>
          <w:sz w:val="32"/>
          <w:szCs w:val="32"/>
        </w:rPr>
        <w:t>Росимущества</w:t>
      </w:r>
      <w:proofErr w:type="spellEnd"/>
      <w:r w:rsidR="00031B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РТ и Министерством лесно</w:t>
      </w:r>
      <w:r w:rsidR="00C434AE">
        <w:rPr>
          <w:rFonts w:ascii="Times New Roman" w:hAnsi="Times New Roman" w:cs="Times New Roman"/>
          <w:color w:val="000000" w:themeColor="text1"/>
          <w:sz w:val="32"/>
          <w:szCs w:val="32"/>
        </w:rPr>
        <w:t>го</w:t>
      </w:r>
      <w:r w:rsidR="00031B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хозяйств</w:t>
      </w:r>
      <w:r w:rsidR="00C434AE">
        <w:rPr>
          <w:rFonts w:ascii="Times New Roman" w:hAnsi="Times New Roman" w:cs="Times New Roman"/>
          <w:color w:val="000000" w:themeColor="text1"/>
          <w:sz w:val="32"/>
          <w:szCs w:val="32"/>
        </w:rPr>
        <w:t>а РТ</w:t>
      </w:r>
      <w:r w:rsidR="00031B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410EBA">
        <w:rPr>
          <w:rFonts w:ascii="Times New Roman" w:hAnsi="Times New Roman" w:cs="Times New Roman"/>
          <w:color w:val="000000" w:themeColor="text1"/>
          <w:sz w:val="32"/>
          <w:szCs w:val="32"/>
        </w:rPr>
        <w:t>о том</w:t>
      </w:r>
      <w:r w:rsidR="00C434A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410E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31B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кто должен согласовывать межевые документы. </w:t>
      </w:r>
      <w:r w:rsidR="00EB17BC" w:rsidRPr="00284611">
        <w:rPr>
          <w:rFonts w:ascii="Times New Roman" w:hAnsi="Times New Roman" w:cs="Times New Roman"/>
          <w:sz w:val="32"/>
          <w:szCs w:val="32"/>
        </w:rPr>
        <w:t xml:space="preserve">На сегодня есть </w:t>
      </w:r>
      <w:r w:rsidR="00512EDA">
        <w:rPr>
          <w:rFonts w:ascii="Times New Roman" w:hAnsi="Times New Roman" w:cs="Times New Roman"/>
          <w:color w:val="000000" w:themeColor="text1"/>
          <w:sz w:val="32"/>
          <w:szCs w:val="32"/>
        </w:rPr>
        <w:t>временно</w:t>
      </w:r>
      <w:r w:rsidR="0038087A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51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31B0B">
        <w:rPr>
          <w:rFonts w:ascii="Times New Roman" w:hAnsi="Times New Roman" w:cs="Times New Roman"/>
          <w:color w:val="000000" w:themeColor="text1"/>
          <w:sz w:val="32"/>
          <w:szCs w:val="32"/>
        </w:rPr>
        <w:t>решен</w:t>
      </w:r>
      <w:r w:rsidR="0038087A">
        <w:rPr>
          <w:rFonts w:ascii="Times New Roman" w:hAnsi="Times New Roman" w:cs="Times New Roman"/>
          <w:color w:val="000000" w:themeColor="text1"/>
          <w:sz w:val="32"/>
          <w:szCs w:val="32"/>
        </w:rPr>
        <w:t>ие</w:t>
      </w:r>
      <w:r w:rsidR="00031B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но все равно процедура согласования сложна и непрозрачна, в ней задействованы оба ведомства, </w:t>
      </w:r>
      <w:r w:rsidR="00BF79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каждым из которых </w:t>
      </w:r>
      <w:r w:rsidR="00A03D97">
        <w:rPr>
          <w:rFonts w:ascii="Times New Roman" w:hAnsi="Times New Roman" w:cs="Times New Roman"/>
          <w:color w:val="000000" w:themeColor="text1"/>
          <w:sz w:val="32"/>
          <w:szCs w:val="32"/>
        </w:rPr>
        <w:t>заявитель</w:t>
      </w:r>
      <w:r w:rsidR="00BF79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должен отдельно прорабатывать свой вопрос. </w:t>
      </w:r>
    </w:p>
    <w:p w:rsidR="002065CE" w:rsidRPr="00284611" w:rsidRDefault="00BF798A" w:rsidP="00A667E4">
      <w:pPr>
        <w:spacing w:after="0"/>
        <w:ind w:left="-425" w:right="284"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Есть и другие проблемы. </w:t>
      </w:r>
      <w:r w:rsidR="00C434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Например, </w:t>
      </w:r>
      <w:r w:rsidR="00D032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значительные отличия между границами и площадями лесных массивов на картах </w:t>
      </w:r>
      <w:proofErr w:type="spellStart"/>
      <w:r w:rsidR="00D032DB">
        <w:rPr>
          <w:rFonts w:ascii="Times New Roman" w:hAnsi="Times New Roman" w:cs="Times New Roman"/>
          <w:color w:val="000000" w:themeColor="text1"/>
          <w:sz w:val="32"/>
          <w:szCs w:val="32"/>
        </w:rPr>
        <w:t>Минлесхоза</w:t>
      </w:r>
      <w:proofErr w:type="spellEnd"/>
      <w:r w:rsidR="00D032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в кадастре. Или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необходимость проводить уточнение границ гигантских лесных массивов в случае, если </w:t>
      </w:r>
      <w:r w:rsidR="00D032DB">
        <w:rPr>
          <w:rFonts w:ascii="Times New Roman" w:hAnsi="Times New Roman" w:cs="Times New Roman"/>
          <w:color w:val="000000" w:themeColor="text1"/>
          <w:sz w:val="32"/>
          <w:szCs w:val="32"/>
        </w:rPr>
        <w:t>требуется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вырезать, например, </w:t>
      </w:r>
      <w:r w:rsidR="00410E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лесной участок с будкой лесника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для предоставлени</w:t>
      </w:r>
      <w:r w:rsidR="006C65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в аренду. </w:t>
      </w:r>
      <w:r w:rsidR="00EB17BC" w:rsidRPr="00284611">
        <w:rPr>
          <w:rFonts w:ascii="Times New Roman" w:hAnsi="Times New Roman" w:cs="Times New Roman"/>
          <w:sz w:val="32"/>
          <w:szCs w:val="32"/>
        </w:rPr>
        <w:t xml:space="preserve">Вследствие этого многие подобные участки годами стоят неоформленными. </w:t>
      </w:r>
      <w:r w:rsidR="006C659E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Межевание и уточнение </w:t>
      </w:r>
      <w:r w:rsidR="006C659E" w:rsidRPr="00CD0FA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границ лесных массивов – задача государственная, весьма затратная, и решать ее за счет граждан и предпринимателей, думается, некорректно.</w:t>
      </w:r>
      <w:r w:rsidR="006C659E" w:rsidRPr="00CD0FA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38087A" w:rsidRDefault="006C659E" w:rsidP="00951C6F">
      <w:pPr>
        <w:spacing w:after="0" w:line="24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Предлагаем для решения </w:t>
      </w:r>
      <w:r w:rsidR="00EB1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вопросов </w:t>
      </w:r>
      <w:r w:rsidR="00EB17BC" w:rsidRPr="00284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границам лесного фонда </w:t>
      </w:r>
      <w:r w:rsidRPr="00E153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создать с</w:t>
      </w:r>
      <w:r w:rsidR="00E153B1" w:rsidRPr="00E153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E153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ециальну</w:t>
      </w:r>
      <w:r w:rsidR="00CD0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 республиканскую</w:t>
      </w:r>
      <w:r w:rsidRPr="00E153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комиссию</w:t>
      </w:r>
      <w:r w:rsidR="00380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 Правительстве РТ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8087A" w:rsidRDefault="0038087A" w:rsidP="00951C6F">
      <w:pPr>
        <w:spacing w:after="0" w:line="24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3B1" w:rsidRDefault="004C4F02" w:rsidP="00951C6F">
      <w:pPr>
        <w:spacing w:after="0" w:line="24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Надеемся, что совместная </w:t>
      </w:r>
      <w:r w:rsidR="0028461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профессионального сообщества кадастровых </w:t>
      </w:r>
      <w:r w:rsidR="00D032D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государственных органов позволит решить все </w:t>
      </w:r>
      <w:r w:rsidR="00E80D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указанные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в интересах республики и ее населения.</w:t>
      </w:r>
      <w:r w:rsidR="003B3E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153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C65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6B7A" w:rsidRDefault="006C659E" w:rsidP="00951C6F">
      <w:pPr>
        <w:spacing w:after="0" w:line="24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86B7A" w:rsidRPr="007403D0" w:rsidRDefault="00A86B7A" w:rsidP="00951C6F">
      <w:pPr>
        <w:spacing w:after="0" w:line="240" w:lineRule="auto"/>
        <w:ind w:left="-426" w:right="28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 </w:t>
      </w:r>
      <w:r w:rsidR="00E153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 внимание!</w:t>
      </w:r>
      <w:bookmarkStart w:id="0" w:name="_GoBack"/>
      <w:bookmarkEnd w:id="0"/>
    </w:p>
    <w:sectPr w:rsidR="00A86B7A" w:rsidRPr="007403D0" w:rsidSect="002B127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BD" w:rsidRDefault="007728BD" w:rsidP="00021071">
      <w:pPr>
        <w:spacing w:after="0" w:line="240" w:lineRule="auto"/>
      </w:pPr>
      <w:r>
        <w:separator/>
      </w:r>
    </w:p>
  </w:endnote>
  <w:endnote w:type="continuationSeparator" w:id="0">
    <w:p w:rsidR="007728BD" w:rsidRDefault="007728BD" w:rsidP="0002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80454"/>
      <w:docPartObj>
        <w:docPartGallery w:val="Page Numbers (Bottom of Page)"/>
        <w:docPartUnique/>
      </w:docPartObj>
    </w:sdtPr>
    <w:sdtEndPr/>
    <w:sdtContent>
      <w:p w:rsidR="00482449" w:rsidRDefault="00C97211">
        <w:pPr>
          <w:pStyle w:val="a6"/>
          <w:jc w:val="center"/>
        </w:pPr>
        <w:r>
          <w:fldChar w:fldCharType="begin"/>
        </w:r>
        <w:r w:rsidR="00F348FF">
          <w:instrText xml:space="preserve"> PAGE   \* MERGEFORMAT </w:instrText>
        </w:r>
        <w:r>
          <w:fldChar w:fldCharType="separate"/>
        </w:r>
        <w:r w:rsidR="00CD0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2449" w:rsidRDefault="00482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BD" w:rsidRDefault="007728BD" w:rsidP="00021071">
      <w:pPr>
        <w:spacing w:after="0" w:line="240" w:lineRule="auto"/>
      </w:pPr>
      <w:r>
        <w:separator/>
      </w:r>
    </w:p>
  </w:footnote>
  <w:footnote w:type="continuationSeparator" w:id="0">
    <w:p w:rsidR="007728BD" w:rsidRDefault="007728BD" w:rsidP="00021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98"/>
    <w:rsid w:val="00021071"/>
    <w:rsid w:val="00031B0B"/>
    <w:rsid w:val="0005017E"/>
    <w:rsid w:val="00051BCF"/>
    <w:rsid w:val="0007152E"/>
    <w:rsid w:val="00082B32"/>
    <w:rsid w:val="00085998"/>
    <w:rsid w:val="000B067D"/>
    <w:rsid w:val="000B4432"/>
    <w:rsid w:val="000D72DB"/>
    <w:rsid w:val="000D7AD0"/>
    <w:rsid w:val="000E1A4D"/>
    <w:rsid w:val="000E48EF"/>
    <w:rsid w:val="00115131"/>
    <w:rsid w:val="001515AD"/>
    <w:rsid w:val="00197D69"/>
    <w:rsid w:val="001B7D55"/>
    <w:rsid w:val="001C3613"/>
    <w:rsid w:val="001E424A"/>
    <w:rsid w:val="002015F4"/>
    <w:rsid w:val="002065CE"/>
    <w:rsid w:val="002226A7"/>
    <w:rsid w:val="0022733A"/>
    <w:rsid w:val="002423B9"/>
    <w:rsid w:val="00252430"/>
    <w:rsid w:val="0025467D"/>
    <w:rsid w:val="00284611"/>
    <w:rsid w:val="00284E9B"/>
    <w:rsid w:val="002B0A67"/>
    <w:rsid w:val="002B127F"/>
    <w:rsid w:val="002B2607"/>
    <w:rsid w:val="00300B1D"/>
    <w:rsid w:val="0034239C"/>
    <w:rsid w:val="00347E6D"/>
    <w:rsid w:val="0035454E"/>
    <w:rsid w:val="003631D0"/>
    <w:rsid w:val="00367E27"/>
    <w:rsid w:val="003728B9"/>
    <w:rsid w:val="0038087A"/>
    <w:rsid w:val="00390C2A"/>
    <w:rsid w:val="003A7BC4"/>
    <w:rsid w:val="003B3E88"/>
    <w:rsid w:val="003C5BA4"/>
    <w:rsid w:val="004024B6"/>
    <w:rsid w:val="00410D93"/>
    <w:rsid w:val="00410EBA"/>
    <w:rsid w:val="00421B39"/>
    <w:rsid w:val="0045288A"/>
    <w:rsid w:val="00455974"/>
    <w:rsid w:val="00467904"/>
    <w:rsid w:val="00482449"/>
    <w:rsid w:val="00487AA5"/>
    <w:rsid w:val="004A14B9"/>
    <w:rsid w:val="004B0A1D"/>
    <w:rsid w:val="004C4F02"/>
    <w:rsid w:val="004C5D29"/>
    <w:rsid w:val="004E6D47"/>
    <w:rsid w:val="005068A0"/>
    <w:rsid w:val="00506DC4"/>
    <w:rsid w:val="00512EDA"/>
    <w:rsid w:val="00522F41"/>
    <w:rsid w:val="00534436"/>
    <w:rsid w:val="005358F8"/>
    <w:rsid w:val="00551E8F"/>
    <w:rsid w:val="00581468"/>
    <w:rsid w:val="005C40E0"/>
    <w:rsid w:val="005F3B4C"/>
    <w:rsid w:val="00616721"/>
    <w:rsid w:val="006315D6"/>
    <w:rsid w:val="00642D1B"/>
    <w:rsid w:val="0068467A"/>
    <w:rsid w:val="00686FCC"/>
    <w:rsid w:val="006A5F96"/>
    <w:rsid w:val="006B2F0D"/>
    <w:rsid w:val="006C659E"/>
    <w:rsid w:val="006D6232"/>
    <w:rsid w:val="006E7746"/>
    <w:rsid w:val="006E79B1"/>
    <w:rsid w:val="007057F5"/>
    <w:rsid w:val="00730128"/>
    <w:rsid w:val="007403D0"/>
    <w:rsid w:val="00760BEB"/>
    <w:rsid w:val="007728BD"/>
    <w:rsid w:val="007C0984"/>
    <w:rsid w:val="007C620B"/>
    <w:rsid w:val="007D6885"/>
    <w:rsid w:val="007D7BD8"/>
    <w:rsid w:val="007E106B"/>
    <w:rsid w:val="00802FBB"/>
    <w:rsid w:val="0082078D"/>
    <w:rsid w:val="008456F2"/>
    <w:rsid w:val="00866E24"/>
    <w:rsid w:val="008761A9"/>
    <w:rsid w:val="008A15CF"/>
    <w:rsid w:val="008A7AFF"/>
    <w:rsid w:val="008B7DE6"/>
    <w:rsid w:val="008C2866"/>
    <w:rsid w:val="008D6793"/>
    <w:rsid w:val="00901D51"/>
    <w:rsid w:val="00923BCE"/>
    <w:rsid w:val="0092466A"/>
    <w:rsid w:val="00945181"/>
    <w:rsid w:val="00946DF0"/>
    <w:rsid w:val="00951C6F"/>
    <w:rsid w:val="00954EFA"/>
    <w:rsid w:val="0095707B"/>
    <w:rsid w:val="00970C81"/>
    <w:rsid w:val="00982E82"/>
    <w:rsid w:val="009A0855"/>
    <w:rsid w:val="009D3025"/>
    <w:rsid w:val="00A0134E"/>
    <w:rsid w:val="00A03D97"/>
    <w:rsid w:val="00A06BB6"/>
    <w:rsid w:val="00A16788"/>
    <w:rsid w:val="00A64DD2"/>
    <w:rsid w:val="00A667E4"/>
    <w:rsid w:val="00A77023"/>
    <w:rsid w:val="00A80F85"/>
    <w:rsid w:val="00A8368F"/>
    <w:rsid w:val="00A86B7A"/>
    <w:rsid w:val="00AD2F5C"/>
    <w:rsid w:val="00AD78C4"/>
    <w:rsid w:val="00AE5E4A"/>
    <w:rsid w:val="00B0323D"/>
    <w:rsid w:val="00B047CD"/>
    <w:rsid w:val="00B05E2C"/>
    <w:rsid w:val="00B11B0C"/>
    <w:rsid w:val="00B128E7"/>
    <w:rsid w:val="00B31292"/>
    <w:rsid w:val="00B36BF0"/>
    <w:rsid w:val="00B36FD0"/>
    <w:rsid w:val="00B41582"/>
    <w:rsid w:val="00B44409"/>
    <w:rsid w:val="00B80398"/>
    <w:rsid w:val="00B91259"/>
    <w:rsid w:val="00B96824"/>
    <w:rsid w:val="00BA0462"/>
    <w:rsid w:val="00BB2915"/>
    <w:rsid w:val="00BC081F"/>
    <w:rsid w:val="00BF798A"/>
    <w:rsid w:val="00C21C7A"/>
    <w:rsid w:val="00C34424"/>
    <w:rsid w:val="00C3691C"/>
    <w:rsid w:val="00C37D06"/>
    <w:rsid w:val="00C434AE"/>
    <w:rsid w:val="00C478F8"/>
    <w:rsid w:val="00C541DA"/>
    <w:rsid w:val="00C6067A"/>
    <w:rsid w:val="00C820A0"/>
    <w:rsid w:val="00C97211"/>
    <w:rsid w:val="00CA00F3"/>
    <w:rsid w:val="00CA26CC"/>
    <w:rsid w:val="00CB1837"/>
    <w:rsid w:val="00CB2E29"/>
    <w:rsid w:val="00CB53D3"/>
    <w:rsid w:val="00CD0FA5"/>
    <w:rsid w:val="00CD7C56"/>
    <w:rsid w:val="00CE5EBE"/>
    <w:rsid w:val="00CF3F50"/>
    <w:rsid w:val="00CF7245"/>
    <w:rsid w:val="00D02313"/>
    <w:rsid w:val="00D02C7A"/>
    <w:rsid w:val="00D032DB"/>
    <w:rsid w:val="00D166B2"/>
    <w:rsid w:val="00D219C7"/>
    <w:rsid w:val="00D517C0"/>
    <w:rsid w:val="00D57195"/>
    <w:rsid w:val="00D63E0A"/>
    <w:rsid w:val="00D66DD2"/>
    <w:rsid w:val="00D74402"/>
    <w:rsid w:val="00D87F15"/>
    <w:rsid w:val="00D955A7"/>
    <w:rsid w:val="00DC3231"/>
    <w:rsid w:val="00DD2FC4"/>
    <w:rsid w:val="00E03E12"/>
    <w:rsid w:val="00E124CB"/>
    <w:rsid w:val="00E153B1"/>
    <w:rsid w:val="00E33CC3"/>
    <w:rsid w:val="00E562EA"/>
    <w:rsid w:val="00E62769"/>
    <w:rsid w:val="00E80DAC"/>
    <w:rsid w:val="00E95C8A"/>
    <w:rsid w:val="00EB17BC"/>
    <w:rsid w:val="00EC6F3D"/>
    <w:rsid w:val="00EF2893"/>
    <w:rsid w:val="00F3265A"/>
    <w:rsid w:val="00F348FF"/>
    <w:rsid w:val="00F53AB6"/>
    <w:rsid w:val="00F6232D"/>
    <w:rsid w:val="00F67107"/>
    <w:rsid w:val="00F857F4"/>
    <w:rsid w:val="00FB558B"/>
    <w:rsid w:val="00FC4AFE"/>
    <w:rsid w:val="00FD40A7"/>
    <w:rsid w:val="00FE1453"/>
    <w:rsid w:val="00FE5F4F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071"/>
  </w:style>
  <w:style w:type="paragraph" w:styleId="a6">
    <w:name w:val="footer"/>
    <w:basedOn w:val="a"/>
    <w:link w:val="a7"/>
    <w:uiPriority w:val="99"/>
    <w:unhideWhenUsed/>
    <w:rsid w:val="0002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071"/>
  </w:style>
  <w:style w:type="paragraph" w:styleId="a8">
    <w:name w:val="List Paragraph"/>
    <w:basedOn w:val="a"/>
    <w:uiPriority w:val="34"/>
    <w:qFormat/>
    <w:rsid w:val="004E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071"/>
  </w:style>
  <w:style w:type="paragraph" w:styleId="a6">
    <w:name w:val="footer"/>
    <w:basedOn w:val="a"/>
    <w:link w:val="a7"/>
    <w:uiPriority w:val="99"/>
    <w:unhideWhenUsed/>
    <w:rsid w:val="0002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071"/>
  </w:style>
  <w:style w:type="paragraph" w:styleId="a8">
    <w:name w:val="List Paragraph"/>
    <w:basedOn w:val="a"/>
    <w:uiPriority w:val="34"/>
    <w:qFormat/>
    <w:rsid w:val="004E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4D024-C7D3-4318-B9F3-66426F67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2014-01-30T04:52:00Z</cp:lastPrinted>
  <dcterms:created xsi:type="dcterms:W3CDTF">2014-01-30T07:15:00Z</dcterms:created>
  <dcterms:modified xsi:type="dcterms:W3CDTF">2014-02-03T06:29:00Z</dcterms:modified>
</cp:coreProperties>
</file>