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970"/>
        <w:gridCol w:w="2108"/>
        <w:gridCol w:w="1363"/>
        <w:gridCol w:w="40"/>
        <w:gridCol w:w="1323"/>
        <w:gridCol w:w="55"/>
      </w:tblGrid>
      <w:tr w:rsidR="00747A67" w:rsidRPr="00E84C77" w:rsidTr="00747A67">
        <w:trPr>
          <w:gridAfter w:val="1"/>
          <w:wAfter w:w="55" w:type="dxa"/>
          <w:trHeight w:val="300"/>
          <w:jc w:val="center"/>
        </w:trPr>
        <w:tc>
          <w:tcPr>
            <w:tcW w:w="724" w:type="dxa"/>
            <w:vMerge w:val="restart"/>
            <w:shd w:val="clear" w:color="000000" w:fill="EBF1DE"/>
            <w:vAlign w:val="center"/>
            <w:hideMark/>
          </w:tcPr>
          <w:p w:rsidR="00747A67" w:rsidRPr="00E84C77" w:rsidRDefault="00747A67" w:rsidP="00E84C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84C7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70" w:type="dxa"/>
            <w:vMerge w:val="restart"/>
            <w:shd w:val="clear" w:color="000000" w:fill="EBF1DE"/>
            <w:vAlign w:val="center"/>
            <w:hideMark/>
          </w:tcPr>
          <w:p w:rsidR="00747A67" w:rsidRPr="00E84C77" w:rsidRDefault="00747A67" w:rsidP="00E84C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84C7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Дата 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принятия в Партнерство</w:t>
            </w:r>
          </w:p>
        </w:tc>
        <w:tc>
          <w:tcPr>
            <w:tcW w:w="2108" w:type="dxa"/>
            <w:vMerge w:val="restart"/>
            <w:shd w:val="clear" w:color="000000" w:fill="EBF1DE"/>
            <w:vAlign w:val="center"/>
            <w:hideMark/>
          </w:tcPr>
          <w:p w:rsidR="00747A67" w:rsidRPr="00E84C77" w:rsidRDefault="00747A67" w:rsidP="00E84C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84C7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726" w:type="dxa"/>
            <w:gridSpan w:val="3"/>
            <w:shd w:val="clear" w:color="000000" w:fill="EBF1DE"/>
            <w:vAlign w:val="center"/>
            <w:hideMark/>
          </w:tcPr>
          <w:p w:rsidR="00747A67" w:rsidRPr="00E84C77" w:rsidRDefault="00747A67" w:rsidP="007C5E6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Квалификационный аттестат</w:t>
            </w:r>
            <w:r w:rsidRPr="00E84C7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кад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.</w:t>
            </w:r>
            <w:r w:rsidRPr="00E84C7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инженера</w:t>
            </w:r>
          </w:p>
        </w:tc>
      </w:tr>
      <w:tr w:rsidR="00747A67" w:rsidRPr="00E84C77" w:rsidTr="00747A67">
        <w:trPr>
          <w:gridAfter w:val="1"/>
          <w:wAfter w:w="55" w:type="dxa"/>
          <w:trHeight w:val="600"/>
          <w:jc w:val="center"/>
        </w:trPr>
        <w:tc>
          <w:tcPr>
            <w:tcW w:w="724" w:type="dxa"/>
            <w:vMerge/>
            <w:vAlign w:val="center"/>
            <w:hideMark/>
          </w:tcPr>
          <w:p w:rsidR="00747A67" w:rsidRPr="00E84C77" w:rsidRDefault="00747A67" w:rsidP="00E84C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vMerge/>
            <w:vAlign w:val="center"/>
            <w:hideMark/>
          </w:tcPr>
          <w:p w:rsidR="00747A67" w:rsidRPr="00E84C77" w:rsidRDefault="00747A67" w:rsidP="00E84C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vMerge/>
            <w:vAlign w:val="center"/>
            <w:hideMark/>
          </w:tcPr>
          <w:p w:rsidR="00747A67" w:rsidRPr="00E84C77" w:rsidRDefault="00747A67" w:rsidP="00E84C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2"/>
            <w:shd w:val="clear" w:color="000000" w:fill="EBF1DE"/>
            <w:vAlign w:val="center"/>
            <w:hideMark/>
          </w:tcPr>
          <w:p w:rsidR="00747A67" w:rsidRPr="00E84C77" w:rsidRDefault="00747A67" w:rsidP="00E84C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84C7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323" w:type="dxa"/>
            <w:shd w:val="clear" w:color="000000" w:fill="EBF1DE"/>
            <w:vAlign w:val="center"/>
            <w:hideMark/>
          </w:tcPr>
          <w:p w:rsidR="00747A67" w:rsidRPr="00E84C77" w:rsidRDefault="00747A67" w:rsidP="00E84C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84C7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Дата выдачи</w:t>
            </w:r>
          </w:p>
        </w:tc>
      </w:tr>
      <w:tr w:rsidR="00747A67" w:rsidRPr="00E84C77" w:rsidTr="00747A67">
        <w:trPr>
          <w:trHeight w:val="1379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747A67" w:rsidRPr="003F0E0F" w:rsidRDefault="00747A67" w:rsidP="002B5A0E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0926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747A67" w:rsidRPr="003F0E0F" w:rsidRDefault="00747A67" w:rsidP="002B5A0E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22.07.2016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47A67" w:rsidRPr="003F0E0F" w:rsidRDefault="00747A67" w:rsidP="002B5A0E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Горячев Алексей </w:t>
            </w:r>
            <w:r w:rsidRPr="002B5A0E">
              <w:rPr>
                <w:rFonts w:ascii="Arial" w:hAnsi="Arial" w:cs="Arial"/>
                <w:b/>
                <w:bCs/>
                <w:szCs w:val="20"/>
              </w:rPr>
              <w:t>Николаевич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747A67" w:rsidRPr="002B5A0E" w:rsidRDefault="00747A67" w:rsidP="002B5A0E">
            <w:pPr>
              <w:jc w:val="center"/>
              <w:rPr>
                <w:rFonts w:ascii="Arial" w:hAnsi="Arial" w:cs="Arial"/>
              </w:rPr>
            </w:pPr>
            <w:r w:rsidRPr="002B5A0E">
              <w:rPr>
                <w:rFonts w:ascii="Arial" w:hAnsi="Arial" w:cs="Arial"/>
              </w:rPr>
              <w:t>21-14-19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747A67" w:rsidRPr="002B5A0E" w:rsidRDefault="00747A67" w:rsidP="002B5A0E">
            <w:pPr>
              <w:jc w:val="center"/>
              <w:rPr>
                <w:rFonts w:ascii="Arial" w:hAnsi="Arial" w:cs="Arial"/>
              </w:rPr>
            </w:pPr>
            <w:r w:rsidRPr="002B5A0E">
              <w:rPr>
                <w:rFonts w:ascii="Arial" w:hAnsi="Arial" w:cs="Arial"/>
              </w:rPr>
              <w:t>25.04.2014</w:t>
            </w:r>
          </w:p>
        </w:tc>
      </w:tr>
      <w:tr w:rsidR="00747A67" w:rsidRPr="00E84C77" w:rsidTr="00747A67">
        <w:trPr>
          <w:trHeight w:val="1379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747A67" w:rsidRDefault="00747A67" w:rsidP="002B5A0E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0941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747A67" w:rsidRDefault="00747A67" w:rsidP="002B5A0E">
            <w:pPr>
              <w:jc w:val="center"/>
              <w:rPr>
                <w:rFonts w:ascii="Arial" w:hAnsi="Arial" w:cs="Arial"/>
                <w:szCs w:val="20"/>
              </w:rPr>
            </w:pPr>
            <w:r w:rsidRPr="002B5A0E">
              <w:rPr>
                <w:rFonts w:ascii="Arial" w:hAnsi="Arial" w:cs="Arial"/>
                <w:szCs w:val="20"/>
              </w:rPr>
              <w:t>22.07.2016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47A67" w:rsidRDefault="00747A67" w:rsidP="002B5A0E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Антонова Елизавета </w:t>
            </w:r>
            <w:r w:rsidRPr="002B5A0E">
              <w:rPr>
                <w:rFonts w:ascii="Arial" w:hAnsi="Arial" w:cs="Arial"/>
                <w:b/>
                <w:bCs/>
                <w:szCs w:val="20"/>
              </w:rPr>
              <w:t>Юрьевна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747A67" w:rsidRPr="002B5A0E" w:rsidRDefault="00747A67" w:rsidP="002B5A0E">
            <w:pPr>
              <w:rPr>
                <w:rFonts w:ascii="Arial" w:hAnsi="Arial" w:cs="Arial"/>
              </w:rPr>
            </w:pPr>
            <w:r w:rsidRPr="002B5A0E">
              <w:rPr>
                <w:rFonts w:ascii="Arial" w:hAnsi="Arial" w:cs="Arial"/>
              </w:rPr>
              <w:t>21-15-46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747A67" w:rsidRPr="002B5A0E" w:rsidRDefault="00747A67" w:rsidP="002B5A0E">
            <w:pPr>
              <w:rPr>
                <w:rFonts w:ascii="Arial" w:hAnsi="Arial" w:cs="Arial"/>
              </w:rPr>
            </w:pPr>
            <w:r w:rsidRPr="002B5A0E">
              <w:rPr>
                <w:rFonts w:ascii="Arial" w:hAnsi="Arial" w:cs="Arial"/>
              </w:rPr>
              <w:t>11.12.2015</w:t>
            </w:r>
          </w:p>
        </w:tc>
      </w:tr>
    </w:tbl>
    <w:p w:rsidR="007A0CF4" w:rsidRDefault="007A0CF4" w:rsidP="002E3046">
      <w:pPr>
        <w:rPr>
          <w:rFonts w:ascii="Times New Roman" w:hAnsi="Times New Roman" w:cs="Times New Roman"/>
          <w:sz w:val="24"/>
          <w:szCs w:val="24"/>
        </w:rPr>
      </w:pPr>
    </w:p>
    <w:p w:rsidR="002E3046" w:rsidRDefault="002E3046" w:rsidP="002E3046">
      <w:pPr>
        <w:rPr>
          <w:rFonts w:ascii="Times New Roman" w:hAnsi="Times New Roman" w:cs="Times New Roman"/>
          <w:sz w:val="24"/>
          <w:szCs w:val="24"/>
        </w:rPr>
      </w:pPr>
      <w:r w:rsidRPr="005404A9">
        <w:rPr>
          <w:rFonts w:ascii="Times New Roman" w:hAnsi="Times New Roman" w:cs="Times New Roman"/>
          <w:sz w:val="24"/>
          <w:szCs w:val="24"/>
        </w:rPr>
        <w:t xml:space="preserve">Исполнительный директор </w:t>
      </w:r>
      <w:r w:rsidR="006B6ECB">
        <w:rPr>
          <w:rFonts w:ascii="Times New Roman" w:hAnsi="Times New Roman" w:cs="Times New Roman"/>
          <w:sz w:val="24"/>
          <w:szCs w:val="24"/>
        </w:rPr>
        <w:t xml:space="preserve">СРО </w:t>
      </w:r>
      <w:r w:rsidRPr="005404A9">
        <w:rPr>
          <w:rFonts w:ascii="Times New Roman" w:hAnsi="Times New Roman" w:cs="Times New Roman"/>
          <w:sz w:val="24"/>
          <w:szCs w:val="24"/>
        </w:rPr>
        <w:t>«</w:t>
      </w:r>
      <w:r w:rsidR="006B6ECB">
        <w:rPr>
          <w:rFonts w:ascii="Times New Roman" w:hAnsi="Times New Roman" w:cs="Times New Roman"/>
          <w:sz w:val="24"/>
          <w:szCs w:val="24"/>
        </w:rPr>
        <w:t>Ассоциации</w:t>
      </w:r>
      <w:r w:rsidRPr="005404A9">
        <w:rPr>
          <w:rFonts w:ascii="Times New Roman" w:hAnsi="Times New Roman" w:cs="Times New Roman"/>
          <w:sz w:val="24"/>
          <w:szCs w:val="24"/>
        </w:rPr>
        <w:t xml:space="preserve"> кадастровых инженеров</w:t>
      </w:r>
      <w:bookmarkStart w:id="0" w:name="_GoBack"/>
      <w:bookmarkEnd w:id="0"/>
      <w:r w:rsidRPr="005404A9">
        <w:rPr>
          <w:rFonts w:ascii="Times New Roman" w:hAnsi="Times New Roman" w:cs="Times New Roman"/>
          <w:sz w:val="24"/>
          <w:szCs w:val="24"/>
        </w:rPr>
        <w:t xml:space="preserve"> </w:t>
      </w:r>
      <w:r w:rsidR="006B6ECB">
        <w:rPr>
          <w:rFonts w:ascii="Times New Roman" w:hAnsi="Times New Roman" w:cs="Times New Roman"/>
          <w:sz w:val="24"/>
          <w:szCs w:val="24"/>
        </w:rPr>
        <w:t>Поволжья»</w:t>
      </w:r>
      <w:r w:rsidR="006B6EC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6B6ECB">
        <w:rPr>
          <w:rFonts w:ascii="Times New Roman" w:hAnsi="Times New Roman" w:cs="Times New Roman"/>
          <w:sz w:val="24"/>
          <w:szCs w:val="24"/>
        </w:rPr>
        <w:tab/>
      </w:r>
      <w:r w:rsidRPr="005404A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04A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04A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04A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04A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04A9">
        <w:rPr>
          <w:rFonts w:ascii="Times New Roman" w:hAnsi="Times New Roman" w:cs="Times New Roman"/>
          <w:sz w:val="24"/>
          <w:szCs w:val="24"/>
        </w:rPr>
        <w:tab/>
        <w:t>Савельев В.П.</w:t>
      </w:r>
    </w:p>
    <w:sectPr w:rsidR="002E3046" w:rsidSect="00F323EA">
      <w:headerReference w:type="default" r:id="rId6"/>
      <w:footerReference w:type="default" r:id="rId7"/>
      <w:pgSz w:w="16838" w:h="11906" w:orient="landscape"/>
      <w:pgMar w:top="426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562" w:rsidRDefault="008C6562" w:rsidP="002E3046">
      <w:pPr>
        <w:spacing w:after="0" w:line="240" w:lineRule="auto"/>
      </w:pPr>
      <w:r>
        <w:separator/>
      </w:r>
    </w:p>
  </w:endnote>
  <w:endnote w:type="continuationSeparator" w:id="0">
    <w:p w:rsidR="008C6562" w:rsidRDefault="008C6562" w:rsidP="002E3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178463"/>
      <w:docPartObj>
        <w:docPartGallery w:val="Page Numbers (Bottom of Page)"/>
        <w:docPartUnique/>
      </w:docPartObj>
    </w:sdtPr>
    <w:sdtEndPr/>
    <w:sdtContent>
      <w:p w:rsidR="002E3046" w:rsidRDefault="002E304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FD2">
          <w:rPr>
            <w:noProof/>
          </w:rPr>
          <w:t>1</w:t>
        </w:r>
        <w:r>
          <w:fldChar w:fldCharType="end"/>
        </w:r>
      </w:p>
    </w:sdtContent>
  </w:sdt>
  <w:p w:rsidR="002E3046" w:rsidRDefault="002E304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562" w:rsidRDefault="008C6562" w:rsidP="002E3046">
      <w:pPr>
        <w:spacing w:after="0" w:line="240" w:lineRule="auto"/>
      </w:pPr>
      <w:r>
        <w:separator/>
      </w:r>
    </w:p>
  </w:footnote>
  <w:footnote w:type="continuationSeparator" w:id="0">
    <w:p w:rsidR="008C6562" w:rsidRDefault="008C6562" w:rsidP="002E3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046" w:rsidRDefault="003A167A" w:rsidP="002E3046">
    <w:pPr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Приложение </w:t>
    </w:r>
    <w:r w:rsidR="00A43FD2">
      <w:rPr>
        <w:rFonts w:ascii="Times New Roman" w:hAnsi="Times New Roman" w:cs="Times New Roman"/>
        <w:sz w:val="24"/>
        <w:szCs w:val="24"/>
      </w:rPr>
      <w:t>2</w:t>
    </w:r>
    <w:r w:rsidR="005B14E3">
      <w:rPr>
        <w:rFonts w:ascii="Times New Roman" w:hAnsi="Times New Roman" w:cs="Times New Roman"/>
        <w:sz w:val="24"/>
        <w:szCs w:val="24"/>
      </w:rPr>
      <w:t xml:space="preserve"> к протоколу </w:t>
    </w:r>
    <w:r w:rsidR="007D09AF">
      <w:rPr>
        <w:rFonts w:ascii="Times New Roman" w:hAnsi="Times New Roman" w:cs="Times New Roman"/>
        <w:sz w:val="24"/>
        <w:szCs w:val="24"/>
      </w:rPr>
      <w:t>1</w:t>
    </w:r>
    <w:r w:rsidR="00A43FD2">
      <w:rPr>
        <w:rFonts w:ascii="Times New Roman" w:hAnsi="Times New Roman" w:cs="Times New Roman"/>
        <w:sz w:val="24"/>
        <w:szCs w:val="24"/>
      </w:rPr>
      <w:t>7</w:t>
    </w:r>
    <w:r w:rsidR="002E3046">
      <w:rPr>
        <w:rFonts w:ascii="Times New Roman" w:hAnsi="Times New Roman" w:cs="Times New Roman"/>
        <w:sz w:val="24"/>
        <w:szCs w:val="24"/>
      </w:rPr>
      <w:t>/2</w:t>
    </w:r>
    <w:r>
      <w:rPr>
        <w:rFonts w:ascii="Times New Roman" w:hAnsi="Times New Roman" w:cs="Times New Roman"/>
        <w:sz w:val="24"/>
        <w:szCs w:val="24"/>
      </w:rPr>
      <w:t>01</w:t>
    </w:r>
    <w:r w:rsidR="00747BB3">
      <w:rPr>
        <w:rFonts w:ascii="Times New Roman" w:hAnsi="Times New Roman" w:cs="Times New Roman"/>
        <w:sz w:val="24"/>
        <w:szCs w:val="24"/>
      </w:rPr>
      <w:t xml:space="preserve">6 от </w:t>
    </w:r>
    <w:r w:rsidR="00A43FD2">
      <w:rPr>
        <w:rFonts w:ascii="Times New Roman" w:hAnsi="Times New Roman" w:cs="Times New Roman"/>
        <w:sz w:val="24"/>
        <w:szCs w:val="24"/>
      </w:rPr>
      <w:t>8</w:t>
    </w:r>
    <w:r w:rsidR="002E3046" w:rsidRPr="00F323EA">
      <w:rPr>
        <w:rFonts w:ascii="Times New Roman" w:hAnsi="Times New Roman" w:cs="Times New Roman"/>
        <w:sz w:val="24"/>
        <w:szCs w:val="24"/>
      </w:rPr>
      <w:t xml:space="preserve"> </w:t>
    </w:r>
    <w:r w:rsidR="007D09AF">
      <w:rPr>
        <w:rFonts w:ascii="Times New Roman" w:hAnsi="Times New Roman" w:cs="Times New Roman"/>
        <w:sz w:val="24"/>
        <w:szCs w:val="24"/>
      </w:rPr>
      <w:t>но</w:t>
    </w:r>
    <w:r w:rsidR="00A870D9">
      <w:rPr>
        <w:rFonts w:ascii="Times New Roman" w:hAnsi="Times New Roman" w:cs="Times New Roman"/>
        <w:sz w:val="24"/>
        <w:szCs w:val="24"/>
      </w:rPr>
      <w:t>ября</w:t>
    </w:r>
    <w:r>
      <w:rPr>
        <w:rFonts w:ascii="Times New Roman" w:hAnsi="Times New Roman" w:cs="Times New Roman"/>
        <w:sz w:val="24"/>
        <w:szCs w:val="24"/>
      </w:rPr>
      <w:t xml:space="preserve"> 201</w:t>
    </w:r>
    <w:r w:rsidR="00747BB3">
      <w:rPr>
        <w:rFonts w:ascii="Times New Roman" w:hAnsi="Times New Roman" w:cs="Times New Roman"/>
        <w:sz w:val="24"/>
        <w:szCs w:val="24"/>
      </w:rPr>
      <w:t>6</w:t>
    </w:r>
    <w:r w:rsidR="002E3046" w:rsidRPr="00F323EA">
      <w:rPr>
        <w:rFonts w:ascii="Times New Roman" w:hAnsi="Times New Roman" w:cs="Times New Roman"/>
        <w:sz w:val="24"/>
        <w:szCs w:val="24"/>
      </w:rPr>
      <w:t>г.</w:t>
    </w:r>
  </w:p>
  <w:p w:rsidR="001D351C" w:rsidRDefault="002E3046" w:rsidP="001D351C">
    <w:pPr>
      <w:pStyle w:val="a5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Реестр членов </w:t>
    </w:r>
    <w:r w:rsidR="00747BB3">
      <w:rPr>
        <w:rFonts w:ascii="Times New Roman" w:hAnsi="Times New Roman" w:cs="Times New Roman"/>
        <w:b/>
        <w:sz w:val="28"/>
        <w:szCs w:val="28"/>
      </w:rPr>
      <w:t>Саморегулируемой организации</w:t>
    </w:r>
    <w:r w:rsidR="001D351C">
      <w:rPr>
        <w:rFonts w:ascii="Times New Roman" w:hAnsi="Times New Roman" w:cs="Times New Roman"/>
        <w:b/>
        <w:sz w:val="28"/>
        <w:szCs w:val="28"/>
      </w:rPr>
      <w:t xml:space="preserve"> </w:t>
    </w:r>
    <w:r>
      <w:rPr>
        <w:rFonts w:ascii="Times New Roman" w:hAnsi="Times New Roman" w:cs="Times New Roman"/>
        <w:b/>
        <w:sz w:val="28"/>
        <w:szCs w:val="28"/>
      </w:rPr>
      <w:t>«</w:t>
    </w:r>
    <w:r w:rsidR="00747BB3">
      <w:rPr>
        <w:rFonts w:ascii="Times New Roman" w:hAnsi="Times New Roman" w:cs="Times New Roman"/>
        <w:b/>
        <w:sz w:val="28"/>
        <w:szCs w:val="28"/>
      </w:rPr>
      <w:t>Ассоциация</w:t>
    </w:r>
    <w:r>
      <w:rPr>
        <w:rFonts w:ascii="Times New Roman" w:hAnsi="Times New Roman" w:cs="Times New Roman"/>
        <w:b/>
        <w:sz w:val="28"/>
        <w:szCs w:val="28"/>
      </w:rPr>
      <w:t xml:space="preserve"> кадастровых</w:t>
    </w:r>
  </w:p>
  <w:p w:rsidR="001D351C" w:rsidRDefault="00747BB3" w:rsidP="001D351C">
    <w:pPr>
      <w:pStyle w:val="a5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 Поволжья</w:t>
    </w:r>
    <w:r w:rsidR="002E3046">
      <w:rPr>
        <w:rFonts w:ascii="Times New Roman" w:hAnsi="Times New Roman" w:cs="Times New Roman"/>
        <w:b/>
        <w:sz w:val="28"/>
        <w:szCs w:val="28"/>
      </w:rPr>
      <w:t>»</w:t>
    </w:r>
    <w:r w:rsidR="001D351C">
      <w:rPr>
        <w:rFonts w:ascii="Times New Roman" w:hAnsi="Times New Roman" w:cs="Times New Roman"/>
        <w:b/>
        <w:sz w:val="28"/>
        <w:szCs w:val="28"/>
      </w:rPr>
      <w:t xml:space="preserve">, исключаемых из </w:t>
    </w:r>
    <w:r>
      <w:rPr>
        <w:rFonts w:ascii="Times New Roman" w:hAnsi="Times New Roman" w:cs="Times New Roman"/>
        <w:b/>
        <w:sz w:val="28"/>
        <w:szCs w:val="28"/>
      </w:rPr>
      <w:t>Ассоциации</w:t>
    </w:r>
    <w:r w:rsidR="001D351C">
      <w:rPr>
        <w:rFonts w:ascii="Times New Roman" w:hAnsi="Times New Roman" w:cs="Times New Roman"/>
        <w:b/>
        <w:sz w:val="28"/>
        <w:szCs w:val="28"/>
      </w:rPr>
      <w:t>.</w:t>
    </w:r>
  </w:p>
  <w:p w:rsidR="002E3046" w:rsidRDefault="002E3046">
    <w:pPr>
      <w:pStyle w:val="a5"/>
    </w:pPr>
  </w:p>
  <w:p w:rsidR="002E3046" w:rsidRDefault="002E304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3EA"/>
    <w:rsid w:val="000B646F"/>
    <w:rsid w:val="000D1A33"/>
    <w:rsid w:val="00102AF1"/>
    <w:rsid w:val="00103D3A"/>
    <w:rsid w:val="00120AE6"/>
    <w:rsid w:val="0018367C"/>
    <w:rsid w:val="001D1226"/>
    <w:rsid w:val="001D351C"/>
    <w:rsid w:val="002A2A37"/>
    <w:rsid w:val="002B5A0E"/>
    <w:rsid w:val="002E3046"/>
    <w:rsid w:val="003864FF"/>
    <w:rsid w:val="003A167A"/>
    <w:rsid w:val="003F0E0F"/>
    <w:rsid w:val="00403E2E"/>
    <w:rsid w:val="004D2C20"/>
    <w:rsid w:val="0050681C"/>
    <w:rsid w:val="005B14E3"/>
    <w:rsid w:val="00676193"/>
    <w:rsid w:val="00677974"/>
    <w:rsid w:val="006B6ECB"/>
    <w:rsid w:val="00722723"/>
    <w:rsid w:val="00747A67"/>
    <w:rsid w:val="00747BB3"/>
    <w:rsid w:val="007A0CF4"/>
    <w:rsid w:val="007C5E67"/>
    <w:rsid w:val="007D09AF"/>
    <w:rsid w:val="008C6562"/>
    <w:rsid w:val="009219A8"/>
    <w:rsid w:val="00A07D2E"/>
    <w:rsid w:val="00A43FD2"/>
    <w:rsid w:val="00A64EE2"/>
    <w:rsid w:val="00A870D9"/>
    <w:rsid w:val="00AB0094"/>
    <w:rsid w:val="00AB736F"/>
    <w:rsid w:val="00BB1BD0"/>
    <w:rsid w:val="00BD78F6"/>
    <w:rsid w:val="00C1282D"/>
    <w:rsid w:val="00CB40A8"/>
    <w:rsid w:val="00CD0E5B"/>
    <w:rsid w:val="00CF7CF1"/>
    <w:rsid w:val="00E432E6"/>
    <w:rsid w:val="00E5696A"/>
    <w:rsid w:val="00E7708E"/>
    <w:rsid w:val="00E84C77"/>
    <w:rsid w:val="00E97913"/>
    <w:rsid w:val="00F3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5A514"/>
  <w15:docId w15:val="{4A22BDF2-600A-42EF-942D-6CEBD425F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23E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323EA"/>
    <w:rPr>
      <w:color w:val="800080"/>
      <w:u w:val="single"/>
    </w:rPr>
  </w:style>
  <w:style w:type="paragraph" w:customStyle="1" w:styleId="font5">
    <w:name w:val="font5"/>
    <w:basedOn w:val="a"/>
    <w:rsid w:val="00F323E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0"/>
      <w:szCs w:val="20"/>
      <w:u w:val="single"/>
      <w:lang w:eastAsia="ru-RU"/>
    </w:rPr>
  </w:style>
  <w:style w:type="paragraph" w:customStyle="1" w:styleId="xl65">
    <w:name w:val="xl65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1">
    <w:name w:val="xl71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2">
    <w:name w:val="xl72"/>
    <w:basedOn w:val="a"/>
    <w:rsid w:val="00F323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323EA"/>
    <w:pPr>
      <w:spacing w:before="100" w:beforeAutospacing="1" w:after="100" w:afterAutospacing="1" w:line="240" w:lineRule="auto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74">
    <w:name w:val="xl74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8">
    <w:name w:val="xl78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82">
    <w:name w:val="xl82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F323E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6">
    <w:name w:val="xl96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4"/>
      <w:szCs w:val="24"/>
      <w:u w:val="single"/>
      <w:lang w:eastAsia="ru-RU"/>
    </w:rPr>
  </w:style>
  <w:style w:type="paragraph" w:customStyle="1" w:styleId="xl98">
    <w:name w:val="xl98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F323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F323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F323EA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F323E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F323EA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F323EA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F323EA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1">
    <w:name w:val="xl111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3">
    <w:name w:val="xl113"/>
    <w:basedOn w:val="a"/>
    <w:rsid w:val="00F323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4">
    <w:name w:val="xl114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5">
    <w:name w:val="xl115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7">
    <w:name w:val="xl117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9">
    <w:name w:val="xl119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8">
    <w:name w:val="xl128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3">
    <w:name w:val="xl133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34">
    <w:name w:val="xl134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2">
    <w:name w:val="xl142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44">
    <w:name w:val="xl144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6">
    <w:name w:val="xl146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7">
    <w:name w:val="xl147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48">
    <w:name w:val="xl148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0">
    <w:name w:val="xl150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2">
    <w:name w:val="xl152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4">
    <w:name w:val="xl154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55">
    <w:name w:val="xl155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6">
    <w:name w:val="xl156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F323E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9">
    <w:name w:val="xl159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0">
    <w:name w:val="xl160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1">
    <w:name w:val="xl161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62">
    <w:name w:val="xl162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4">
    <w:name w:val="xl164"/>
    <w:basedOn w:val="a"/>
    <w:rsid w:val="00F323E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6">
    <w:name w:val="xl166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7">
    <w:name w:val="xl167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F323EA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69">
    <w:name w:val="xl169"/>
    <w:basedOn w:val="a"/>
    <w:rsid w:val="00F323EA"/>
    <w:pPr>
      <w:pBdr>
        <w:top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70">
    <w:name w:val="xl170"/>
    <w:basedOn w:val="a"/>
    <w:rsid w:val="00F32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F32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F323E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F323E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"/>
    <w:rsid w:val="00F323EA"/>
    <w:pPr>
      <w:pBdr>
        <w:lef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0">
    <w:name w:val="xl180"/>
    <w:basedOn w:val="a"/>
    <w:rsid w:val="00F323EA"/>
    <w:pPr>
      <w:pBdr>
        <w:left w:val="single" w:sz="8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1">
    <w:name w:val="xl181"/>
    <w:basedOn w:val="a"/>
    <w:rsid w:val="00F323EA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2">
    <w:name w:val="xl182"/>
    <w:basedOn w:val="a"/>
    <w:rsid w:val="00F323EA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3">
    <w:name w:val="xl183"/>
    <w:basedOn w:val="a"/>
    <w:rsid w:val="00F323E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4">
    <w:name w:val="xl184"/>
    <w:basedOn w:val="a"/>
    <w:rsid w:val="00F323E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5">
    <w:name w:val="xl185"/>
    <w:basedOn w:val="a"/>
    <w:rsid w:val="00F323E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186">
    <w:name w:val="xl186"/>
    <w:basedOn w:val="a"/>
    <w:rsid w:val="00F323EA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187">
    <w:name w:val="xl187"/>
    <w:basedOn w:val="a"/>
    <w:rsid w:val="00F323EA"/>
    <w:pPr>
      <w:pBdr>
        <w:top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188">
    <w:name w:val="xl188"/>
    <w:basedOn w:val="a"/>
    <w:rsid w:val="00F323E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189">
    <w:name w:val="xl189"/>
    <w:basedOn w:val="a"/>
    <w:rsid w:val="00F323E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F323E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2">
    <w:name w:val="xl192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F323E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4">
    <w:name w:val="xl194"/>
    <w:basedOn w:val="a"/>
    <w:rsid w:val="00F323E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5">
    <w:name w:val="xl195"/>
    <w:basedOn w:val="a"/>
    <w:rsid w:val="00F323EA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6">
    <w:name w:val="xl196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7">
    <w:name w:val="xl197"/>
    <w:basedOn w:val="a"/>
    <w:rsid w:val="00F323EA"/>
    <w:pPr>
      <w:pBdr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8">
    <w:name w:val="xl198"/>
    <w:basedOn w:val="a"/>
    <w:rsid w:val="00F323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F323EA"/>
    <w:pPr>
      <w:pBdr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0">
    <w:name w:val="xl200"/>
    <w:basedOn w:val="a"/>
    <w:rsid w:val="00F323E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F323EA"/>
    <w:pPr>
      <w:pBdr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3">
    <w:name w:val="xl203"/>
    <w:basedOn w:val="a"/>
    <w:rsid w:val="00F323EA"/>
    <w:pPr>
      <w:pBdr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4">
    <w:name w:val="xl204"/>
    <w:basedOn w:val="a"/>
    <w:rsid w:val="00F323EA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5">
    <w:name w:val="xl205"/>
    <w:basedOn w:val="a"/>
    <w:rsid w:val="00F323EA"/>
    <w:pPr>
      <w:pBdr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6">
    <w:name w:val="xl206"/>
    <w:basedOn w:val="a"/>
    <w:rsid w:val="00F323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84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4C77"/>
  </w:style>
  <w:style w:type="paragraph" w:styleId="a7">
    <w:name w:val="Balloon Text"/>
    <w:basedOn w:val="a"/>
    <w:link w:val="a8"/>
    <w:uiPriority w:val="99"/>
    <w:semiHidden/>
    <w:unhideWhenUsed/>
    <w:rsid w:val="000B6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646F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2E3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3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0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Тимур Юсупов</cp:lastModifiedBy>
  <cp:revision>3</cp:revision>
  <cp:lastPrinted>2012-08-07T09:07:00Z</cp:lastPrinted>
  <dcterms:created xsi:type="dcterms:W3CDTF">2016-11-08T07:44:00Z</dcterms:created>
  <dcterms:modified xsi:type="dcterms:W3CDTF">2018-08-16T11:50:00Z</dcterms:modified>
</cp:coreProperties>
</file>