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1"/>
        <w:gridCol w:w="4678"/>
      </w:tblGrid>
      <w:tr w:rsidR="00D8651B" w:rsidTr="00DD25CB">
        <w:trPr>
          <w:trHeight w:val="7374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D8651B" w:rsidRDefault="00D8651B" w:rsidP="00DD25C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52450" cy="5715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51B" w:rsidRDefault="00D8651B" w:rsidP="00DD25CB">
            <w:pPr>
              <w:pStyle w:val="2"/>
              <w:jc w:val="center"/>
              <w:rPr>
                <w:sz w:val="20"/>
                <w:szCs w:val="20"/>
              </w:rPr>
            </w:pPr>
          </w:p>
          <w:p w:rsidR="00D8651B" w:rsidRDefault="00D8651B" w:rsidP="00DD25CB">
            <w:pPr>
              <w:pStyle w:val="a6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МИНИСТЕРСТВО ЭКОНОМИЧЕСКОГО РАЗВИТИЯ РОССИЙСКОЙ ФЕДЕРАЦИИ</w:t>
            </w:r>
          </w:p>
          <w:p w:rsidR="00D8651B" w:rsidRDefault="00D8651B" w:rsidP="00DD25CB">
            <w:pPr>
              <w:pStyle w:val="a6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b/>
                <w:bCs/>
                <w:sz w:val="20"/>
              </w:rPr>
            </w:pPr>
          </w:p>
          <w:p w:rsidR="00D8651B" w:rsidRPr="006F48B9" w:rsidRDefault="00D8651B" w:rsidP="00DD25CB">
            <w:pPr>
              <w:pStyle w:val="a6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 w:rsidRPr="006F48B9">
              <w:rPr>
                <w:bCs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  <w:p w:rsidR="00D8651B" w:rsidRDefault="00D8651B" w:rsidP="00DD25CB">
            <w:pPr>
              <w:pStyle w:val="a6"/>
              <w:tabs>
                <w:tab w:val="clear" w:pos="4677"/>
                <w:tab w:val="clear" w:pos="9355"/>
                <w:tab w:val="left" w:pos="0"/>
              </w:tabs>
              <w:rPr>
                <w:sz w:val="20"/>
              </w:rPr>
            </w:pPr>
          </w:p>
          <w:p w:rsidR="00D8651B" w:rsidRPr="00C41BC9" w:rsidRDefault="00D8651B" w:rsidP="00DD25CB">
            <w:pPr>
              <w:pStyle w:val="a6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1BC9">
              <w:rPr>
                <w:b/>
                <w:bCs/>
                <w:sz w:val="20"/>
                <w:szCs w:val="20"/>
              </w:rPr>
              <w:t xml:space="preserve">ФИЛИАЛ </w:t>
            </w:r>
            <w:proofErr w:type="gramStart"/>
            <w:r w:rsidRPr="00C41BC9">
              <w:rPr>
                <w:b/>
                <w:bCs/>
                <w:sz w:val="20"/>
                <w:szCs w:val="20"/>
              </w:rPr>
              <w:t>ФЕДЕРАЛЬНОГО</w:t>
            </w:r>
            <w:proofErr w:type="gramEnd"/>
          </w:p>
          <w:p w:rsidR="00D8651B" w:rsidRPr="00C41BC9" w:rsidRDefault="00D8651B" w:rsidP="00DD25CB">
            <w:pPr>
              <w:pStyle w:val="a6"/>
              <w:tabs>
                <w:tab w:val="clear" w:pos="4677"/>
                <w:tab w:val="clear" w:pos="9355"/>
                <w:tab w:val="left" w:pos="0"/>
                <w:tab w:val="left" w:pos="5490"/>
              </w:tabs>
              <w:jc w:val="center"/>
              <w:rPr>
                <w:sz w:val="20"/>
                <w:szCs w:val="20"/>
              </w:rPr>
            </w:pPr>
            <w:r w:rsidRPr="00C41BC9">
              <w:rPr>
                <w:b/>
                <w:bCs/>
                <w:sz w:val="20"/>
                <w:szCs w:val="20"/>
              </w:rPr>
              <w:t xml:space="preserve"> ГОСУДАР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C41BC9">
              <w:rPr>
                <w:b/>
                <w:bCs/>
                <w:sz w:val="20"/>
                <w:szCs w:val="20"/>
              </w:rPr>
              <w:t>ТВЕННОГО БЮДЖЕТНОГО УЧРЕЖДЕНИЯ</w:t>
            </w:r>
          </w:p>
          <w:p w:rsidR="00D8651B" w:rsidRDefault="00D8651B" w:rsidP="00DD25CB">
            <w:pPr>
              <w:pStyle w:val="a6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«Федеральная кадастровая палата Федеральной службы государственной регистрации, кадастра и картографии»</w:t>
            </w:r>
          </w:p>
          <w:p w:rsidR="00D8651B" w:rsidRDefault="00D8651B" w:rsidP="00D8651B">
            <w:pPr>
              <w:pStyle w:val="a6"/>
              <w:tabs>
                <w:tab w:val="clear" w:pos="4677"/>
                <w:tab w:val="clear" w:pos="9355"/>
                <w:tab w:val="left" w:pos="0"/>
                <w:tab w:val="left" w:pos="5520"/>
              </w:tabs>
              <w:jc w:val="center"/>
              <w:rPr>
                <w:b/>
                <w:bCs/>
              </w:rPr>
            </w:pPr>
            <w:r w:rsidRPr="006F48B9">
              <w:rPr>
                <w:b/>
                <w:bCs/>
                <w:sz w:val="22"/>
                <w:szCs w:val="22"/>
              </w:rPr>
              <w:t>по Белгородской области</w:t>
            </w:r>
          </w:p>
          <w:p w:rsidR="00D8651B" w:rsidRPr="00D8651B" w:rsidRDefault="00D8651B" w:rsidP="00D8651B">
            <w:pPr>
              <w:pStyle w:val="a6"/>
              <w:tabs>
                <w:tab w:val="clear" w:pos="4677"/>
                <w:tab w:val="clear" w:pos="9355"/>
                <w:tab w:val="left" w:pos="0"/>
                <w:tab w:val="left" w:pos="5520"/>
              </w:tabs>
              <w:jc w:val="center"/>
              <w:rPr>
                <w:b/>
                <w:bCs/>
              </w:rPr>
            </w:pPr>
          </w:p>
          <w:p w:rsidR="00D8651B" w:rsidRPr="00D8651B" w:rsidRDefault="00D8651B" w:rsidP="00D8651B">
            <w:pPr>
              <w:tabs>
                <w:tab w:val="left" w:pos="0"/>
                <w:tab w:val="left" w:pos="4710"/>
              </w:tabs>
              <w:jc w:val="center"/>
            </w:pPr>
            <w:proofErr w:type="spellStart"/>
            <w:r w:rsidRPr="00D8651B">
              <w:t>Пр-т</w:t>
            </w:r>
            <w:proofErr w:type="spellEnd"/>
            <w:r w:rsidRPr="00D8651B">
              <w:t xml:space="preserve">  Б.Хмельницкого,86, корпус «Б», </w:t>
            </w:r>
          </w:p>
          <w:p w:rsidR="00D8651B" w:rsidRDefault="00D8651B" w:rsidP="00D8651B">
            <w:pPr>
              <w:tabs>
                <w:tab w:val="left" w:pos="0"/>
                <w:tab w:val="left" w:pos="4710"/>
              </w:tabs>
              <w:jc w:val="center"/>
            </w:pPr>
            <w:r w:rsidRPr="00D8651B">
              <w:t>г. Белгород,   308007</w:t>
            </w:r>
          </w:p>
          <w:p w:rsidR="00D8651B" w:rsidRDefault="00D8651B" w:rsidP="00DD25CB">
            <w:pPr>
              <w:tabs>
                <w:tab w:val="left" w:pos="0"/>
                <w:tab w:val="left" w:pos="4710"/>
              </w:tabs>
              <w:jc w:val="center"/>
            </w:pPr>
            <w:r>
              <w:t>тел</w:t>
            </w:r>
            <w:proofErr w:type="gramStart"/>
            <w:r>
              <w:t>.п</w:t>
            </w:r>
            <w:proofErr w:type="gramEnd"/>
            <w:r>
              <w:t xml:space="preserve">риемная (+74722)31-81-75 </w:t>
            </w:r>
          </w:p>
          <w:p w:rsidR="00D8651B" w:rsidRDefault="00D8651B" w:rsidP="00DD25CB">
            <w:pPr>
              <w:tabs>
                <w:tab w:val="left" w:pos="0"/>
                <w:tab w:val="left" w:pos="4710"/>
              </w:tabs>
              <w:jc w:val="center"/>
            </w:pPr>
            <w:r>
              <w:t>факс (+74722) 26-72-24</w:t>
            </w:r>
          </w:p>
          <w:p w:rsidR="00D8651B" w:rsidRPr="005C7687" w:rsidRDefault="00D8651B" w:rsidP="00DD25CB">
            <w:pPr>
              <w:tabs>
                <w:tab w:val="left" w:pos="0"/>
                <w:tab w:val="left" w:pos="4710"/>
              </w:tabs>
              <w:jc w:val="center"/>
            </w:pPr>
            <w:r w:rsidRPr="005C7687">
              <w:t>тел. для справок 8-800-100-34-34</w:t>
            </w:r>
          </w:p>
          <w:p w:rsidR="00D8651B" w:rsidRPr="00365810" w:rsidRDefault="00D8651B" w:rsidP="00DD25CB">
            <w:pPr>
              <w:tabs>
                <w:tab w:val="left" w:pos="0"/>
                <w:tab w:val="left" w:pos="4710"/>
              </w:tabs>
              <w:jc w:val="center"/>
              <w:rPr>
                <w:u w:val="single"/>
              </w:rPr>
            </w:pPr>
            <w:r w:rsidRPr="006E3636">
              <w:rPr>
                <w:lang w:val="en-US"/>
              </w:rPr>
              <w:t>e</w:t>
            </w:r>
            <w:r w:rsidRPr="00365810">
              <w:t>-</w:t>
            </w:r>
            <w:r w:rsidRPr="006E3636">
              <w:rPr>
                <w:lang w:val="en-US"/>
              </w:rPr>
              <w:t>mail</w:t>
            </w:r>
            <w:r w:rsidRPr="00365810">
              <w:t xml:space="preserve">: </w:t>
            </w:r>
            <w:hyperlink r:id="rId5" w:history="1">
              <w:r w:rsidR="00CA19D2" w:rsidRPr="003818C2">
                <w:rPr>
                  <w:rStyle w:val="a3"/>
                  <w:lang w:val="en-US"/>
                </w:rPr>
                <w:t>filial</w:t>
              </w:r>
              <w:r w:rsidR="00CA19D2" w:rsidRPr="003818C2">
                <w:rPr>
                  <w:rStyle w:val="a3"/>
                </w:rPr>
                <w:t>@31.</w:t>
              </w:r>
              <w:proofErr w:type="spellStart"/>
              <w:r w:rsidR="00CA19D2" w:rsidRPr="003818C2">
                <w:rPr>
                  <w:rStyle w:val="a3"/>
                  <w:lang w:val="en-US"/>
                </w:rPr>
                <w:t>kadastr</w:t>
              </w:r>
              <w:proofErr w:type="spellEnd"/>
              <w:r w:rsidR="00CA19D2" w:rsidRPr="003818C2">
                <w:rPr>
                  <w:rStyle w:val="a3"/>
                </w:rPr>
                <w:t>.</w:t>
              </w:r>
              <w:proofErr w:type="spellStart"/>
              <w:r w:rsidR="00CA19D2" w:rsidRPr="003818C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D8651B" w:rsidRPr="00C41BC9" w:rsidRDefault="00D8651B" w:rsidP="00DD25CB">
            <w:pPr>
              <w:tabs>
                <w:tab w:val="left" w:pos="0"/>
                <w:tab w:val="left" w:pos="4710"/>
              </w:tabs>
              <w:jc w:val="center"/>
              <w:rPr>
                <w:sz w:val="14"/>
                <w:szCs w:val="14"/>
              </w:rPr>
            </w:pPr>
            <w:r w:rsidRPr="00C41BC9">
              <w:rPr>
                <w:sz w:val="14"/>
                <w:szCs w:val="14"/>
              </w:rPr>
              <w:t>ОКПО 57040686, ОГРН 1027700485757, ИНН 7705401340</w:t>
            </w:r>
            <w:r>
              <w:rPr>
                <w:sz w:val="14"/>
                <w:szCs w:val="14"/>
              </w:rPr>
              <w:t>, КПП 312343001</w:t>
            </w:r>
          </w:p>
          <w:p w:rsidR="00D8651B" w:rsidRPr="00C41BC9" w:rsidRDefault="00D8651B" w:rsidP="00DD25CB"/>
          <w:p w:rsidR="00D8651B" w:rsidRPr="00D8651B" w:rsidRDefault="00D8651B" w:rsidP="00D8651B">
            <w:pPr>
              <w:tabs>
                <w:tab w:val="left" w:pos="0"/>
              </w:tabs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      </w:t>
            </w:r>
            <w:r w:rsidR="00E069F6">
              <w:rPr>
                <w:sz w:val="18"/>
                <w:u w:val="single"/>
              </w:rPr>
              <w:t xml:space="preserve">    .</w:t>
            </w:r>
            <w:r w:rsidR="0068503C">
              <w:rPr>
                <w:sz w:val="18"/>
                <w:u w:val="single"/>
              </w:rPr>
              <w:t>08</w:t>
            </w:r>
            <w:r w:rsidR="00D61033">
              <w:rPr>
                <w:sz w:val="18"/>
                <w:u w:val="single"/>
              </w:rPr>
              <w:t>.2018</w:t>
            </w:r>
            <w:r w:rsidRPr="00D8651B">
              <w:rPr>
                <w:sz w:val="18"/>
                <w:u w:val="single"/>
              </w:rPr>
              <w:t xml:space="preserve"> г.</w:t>
            </w:r>
            <w:r>
              <w:rPr>
                <w:sz w:val="18"/>
              </w:rPr>
              <w:t xml:space="preserve"> № </w:t>
            </w:r>
            <w:r w:rsidR="00D61033">
              <w:rPr>
                <w:sz w:val="18"/>
                <w:u w:val="single"/>
              </w:rPr>
              <w:t>2.7-9</w:t>
            </w:r>
            <w:r w:rsidRPr="00D8651B">
              <w:rPr>
                <w:sz w:val="18"/>
                <w:u w:val="single"/>
              </w:rPr>
              <w:t xml:space="preserve">/     </w:t>
            </w:r>
            <w:r>
              <w:rPr>
                <w:sz w:val="18"/>
                <w:u w:val="single"/>
              </w:rPr>
              <w:t xml:space="preserve">   </w:t>
            </w:r>
            <w:r w:rsidRPr="00D8651B">
              <w:rPr>
                <w:sz w:val="18"/>
                <w:u w:val="single"/>
              </w:rPr>
              <w:t xml:space="preserve">@    </w:t>
            </w:r>
          </w:p>
          <w:p w:rsidR="00D8651B" w:rsidRDefault="00D8651B" w:rsidP="00DD25CB">
            <w:pPr>
              <w:tabs>
                <w:tab w:val="left" w:pos="0"/>
              </w:tabs>
              <w:jc w:val="center"/>
              <w:rPr>
                <w:sz w:val="18"/>
              </w:rPr>
            </w:pPr>
          </w:p>
          <w:p w:rsidR="00D8651B" w:rsidRPr="007A5595" w:rsidRDefault="00D8651B" w:rsidP="00DD25CB">
            <w:pPr>
              <w:pStyle w:val="2"/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  №  </w:t>
            </w:r>
            <w:r w:rsidRPr="00365810">
              <w:rPr>
                <w:sz w:val="18"/>
              </w:rPr>
              <w:t>_______________</w:t>
            </w:r>
            <w:r>
              <w:rPr>
                <w:sz w:val="18"/>
              </w:rPr>
              <w:t xml:space="preserve">от  </w:t>
            </w:r>
            <w:r w:rsidRPr="009C4ADE">
              <w:rPr>
                <w:sz w:val="18"/>
              </w:rPr>
              <w:t xml:space="preserve"> </w:t>
            </w:r>
            <w:r w:rsidRPr="00365810">
              <w:rPr>
                <w:sz w:val="18"/>
              </w:rPr>
              <w:t>____________</w:t>
            </w:r>
            <w:r>
              <w:rPr>
                <w:sz w:val="18"/>
              </w:rPr>
              <w:t>20___ г.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8651B" w:rsidRPr="003B5AC7" w:rsidRDefault="00D8651B" w:rsidP="00DD25CB">
            <w:pPr>
              <w:ind w:left="-30"/>
              <w:rPr>
                <w:sz w:val="28"/>
                <w:szCs w:val="28"/>
              </w:rPr>
            </w:pPr>
          </w:p>
          <w:p w:rsidR="00D8651B" w:rsidRPr="003B5AC7" w:rsidRDefault="00D8651B" w:rsidP="00DD25CB">
            <w:pPr>
              <w:ind w:left="-30"/>
              <w:rPr>
                <w:sz w:val="28"/>
                <w:szCs w:val="28"/>
              </w:rPr>
            </w:pPr>
          </w:p>
          <w:p w:rsidR="00D8651B" w:rsidRDefault="00D8651B" w:rsidP="00DD25CB">
            <w:pPr>
              <w:ind w:left="-30"/>
              <w:rPr>
                <w:sz w:val="28"/>
                <w:szCs w:val="28"/>
              </w:rPr>
            </w:pPr>
          </w:p>
          <w:p w:rsidR="00D8651B" w:rsidRDefault="00D8651B" w:rsidP="00DD25CB">
            <w:pPr>
              <w:ind w:left="-30"/>
              <w:rPr>
                <w:sz w:val="28"/>
                <w:szCs w:val="28"/>
              </w:rPr>
            </w:pPr>
          </w:p>
          <w:p w:rsidR="00D8651B" w:rsidRDefault="00D8651B" w:rsidP="00DD25CB">
            <w:pPr>
              <w:ind w:left="-30"/>
              <w:rPr>
                <w:sz w:val="28"/>
                <w:szCs w:val="28"/>
              </w:rPr>
            </w:pPr>
          </w:p>
          <w:p w:rsidR="00D8651B" w:rsidRDefault="00D8651B" w:rsidP="00DD25CB">
            <w:pPr>
              <w:ind w:left="-30"/>
              <w:rPr>
                <w:sz w:val="28"/>
                <w:szCs w:val="28"/>
              </w:rPr>
            </w:pPr>
          </w:p>
          <w:p w:rsidR="00D8651B" w:rsidRDefault="008B0735" w:rsidP="00DD25CB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СРО</w:t>
            </w:r>
          </w:p>
          <w:p w:rsidR="00340B78" w:rsidRDefault="00340B78" w:rsidP="00DD25CB">
            <w:pPr>
              <w:ind w:left="-30"/>
              <w:rPr>
                <w:sz w:val="28"/>
                <w:szCs w:val="28"/>
              </w:rPr>
            </w:pPr>
          </w:p>
          <w:p w:rsidR="00CA19D2" w:rsidRDefault="00D8651B" w:rsidP="00DD25CB">
            <w:pPr>
              <w:ind w:lef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Кадастровым инженерам</w:t>
            </w:r>
          </w:p>
          <w:p w:rsidR="00D8651B" w:rsidRPr="00155192" w:rsidRDefault="00D8651B" w:rsidP="00DD25CB">
            <w:pPr>
              <w:ind w:left="-172"/>
              <w:jc w:val="center"/>
              <w:rPr>
                <w:sz w:val="14"/>
                <w:szCs w:val="14"/>
              </w:rPr>
            </w:pPr>
          </w:p>
          <w:p w:rsidR="00D8651B" w:rsidRDefault="00D8651B" w:rsidP="00DD25CB">
            <w:pPr>
              <w:ind w:left="-172"/>
              <w:jc w:val="center"/>
              <w:rPr>
                <w:sz w:val="28"/>
                <w:szCs w:val="28"/>
              </w:rPr>
            </w:pPr>
          </w:p>
          <w:p w:rsidR="00D8651B" w:rsidRDefault="00D8651B" w:rsidP="00DD25CB">
            <w:pPr>
              <w:ind w:left="1935"/>
              <w:jc w:val="center"/>
            </w:pPr>
          </w:p>
        </w:tc>
      </w:tr>
    </w:tbl>
    <w:p w:rsidR="00D8651B" w:rsidRDefault="00D8651B" w:rsidP="00D8651B">
      <w:pPr>
        <w:ind w:left="4680"/>
        <w:jc w:val="center"/>
        <w:rPr>
          <w:sz w:val="28"/>
          <w:szCs w:val="28"/>
        </w:rPr>
      </w:pPr>
    </w:p>
    <w:p w:rsidR="00D8651B" w:rsidRDefault="00D8651B" w:rsidP="00D8651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D8651B" w:rsidRDefault="00D8651B" w:rsidP="00D8651B">
      <w:pPr>
        <w:jc w:val="center"/>
        <w:rPr>
          <w:sz w:val="28"/>
          <w:szCs w:val="28"/>
        </w:rPr>
      </w:pPr>
    </w:p>
    <w:p w:rsidR="0068503C" w:rsidRDefault="00D8651B" w:rsidP="0068503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678B">
        <w:rPr>
          <w:sz w:val="28"/>
          <w:szCs w:val="28"/>
        </w:rPr>
        <w:t xml:space="preserve">Филиал ФГБУ «ФКП </w:t>
      </w:r>
      <w:proofErr w:type="spellStart"/>
      <w:r w:rsidRPr="00EE678B">
        <w:rPr>
          <w:sz w:val="28"/>
          <w:szCs w:val="28"/>
        </w:rPr>
        <w:t>Росреестра</w:t>
      </w:r>
      <w:proofErr w:type="spellEnd"/>
      <w:r w:rsidRPr="00EE678B">
        <w:rPr>
          <w:sz w:val="28"/>
          <w:szCs w:val="28"/>
        </w:rPr>
        <w:t>» по Белгородской области</w:t>
      </w:r>
      <w:r w:rsidR="00CA19D2">
        <w:rPr>
          <w:sz w:val="28"/>
          <w:szCs w:val="28"/>
        </w:rPr>
        <w:t xml:space="preserve"> (далее – </w:t>
      </w:r>
      <w:r w:rsidR="00B213BF">
        <w:rPr>
          <w:sz w:val="28"/>
          <w:szCs w:val="28"/>
        </w:rPr>
        <w:t>Кадастровая палата</w:t>
      </w:r>
      <w:r w:rsidR="00CA19D2">
        <w:rPr>
          <w:sz w:val="28"/>
          <w:szCs w:val="28"/>
        </w:rPr>
        <w:t>)</w:t>
      </w:r>
      <w:r w:rsidRPr="00EE678B">
        <w:rPr>
          <w:sz w:val="28"/>
          <w:szCs w:val="28"/>
        </w:rPr>
        <w:t xml:space="preserve"> </w:t>
      </w:r>
      <w:r w:rsidR="0068503C" w:rsidRPr="0068503C">
        <w:rPr>
          <w:sz w:val="28"/>
          <w:szCs w:val="28"/>
        </w:rPr>
        <w:t>уведомляет о проведении работ по переходу на использование местной системы координат МСК-31 при ведении Единого государственного реестра недвижимости (</w:t>
      </w:r>
      <w:r w:rsidR="00E82C47">
        <w:rPr>
          <w:sz w:val="28"/>
          <w:szCs w:val="28"/>
        </w:rPr>
        <w:t xml:space="preserve">далее - </w:t>
      </w:r>
      <w:r w:rsidR="0068503C" w:rsidRPr="0068503C">
        <w:rPr>
          <w:sz w:val="28"/>
          <w:szCs w:val="28"/>
        </w:rPr>
        <w:t>ЕГРН) на территории кадастровых районов 31:22 «Алексеевский район» и 31:23 «город Алексеевка».</w:t>
      </w:r>
    </w:p>
    <w:p w:rsidR="0068503C" w:rsidRDefault="0068503C" w:rsidP="0068503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8503C">
        <w:rPr>
          <w:sz w:val="28"/>
          <w:szCs w:val="28"/>
        </w:rPr>
        <w:t xml:space="preserve">В соответствии с совместным приказом Управления </w:t>
      </w:r>
      <w:proofErr w:type="spellStart"/>
      <w:r w:rsidRPr="0068503C">
        <w:rPr>
          <w:sz w:val="28"/>
          <w:szCs w:val="28"/>
        </w:rPr>
        <w:t>Росреестра</w:t>
      </w:r>
      <w:proofErr w:type="spellEnd"/>
      <w:r w:rsidRPr="0068503C">
        <w:rPr>
          <w:sz w:val="28"/>
          <w:szCs w:val="28"/>
        </w:rPr>
        <w:t xml:space="preserve"> по Белгородской области и Кадастровой палаты от 17.07.2018 № 222/80, дата начала ведения ЕГРН в системе координат МСК-31 на территории вышеуказанных кадастровых районов 20.08.2018 г.</w:t>
      </w:r>
    </w:p>
    <w:p w:rsidR="0068503C" w:rsidRDefault="0068503C" w:rsidP="0068503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</w:t>
      </w:r>
      <w:r w:rsidRPr="0068503C">
        <w:rPr>
          <w:sz w:val="28"/>
          <w:szCs w:val="28"/>
        </w:rPr>
        <w:t>аше внимание, что в рамках реализации положений Федерального закона № 218-ФЗ с 20.08.2018 г. документы, предоставляемые для государственного кадастрового учета объектов недвижимости, а также документы, направляемые в порядке межведомственного информационного взаимодействия в отношении объектов реестра границ, расположенных на территории кадастровых районов 31:22 «Алексеевский район» и 31:23 «город Алексеевка» Белгородского кадастрового округа, выполненные в системах координат, отличных от системы координат МСК-31, будут приняты, однако, органом регистрации прав будут выноситься решения о приостановлении государственного кадастрового учета объектов недвижимости, и направляться уведомления о невозможности внесения соответствующих сведений в ЕГРН об объектах реестра границ.</w:t>
      </w:r>
    </w:p>
    <w:p w:rsidR="00D8651B" w:rsidRPr="0068503C" w:rsidRDefault="0068503C" w:rsidP="0068503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8503C">
        <w:rPr>
          <w:sz w:val="28"/>
          <w:szCs w:val="28"/>
        </w:rPr>
        <w:lastRenderedPageBreak/>
        <w:t xml:space="preserve">В связи с проведением вышеуказанных работ </w:t>
      </w:r>
      <w:r w:rsidR="00F16E8A">
        <w:rPr>
          <w:sz w:val="28"/>
          <w:szCs w:val="28"/>
        </w:rPr>
        <w:t>Кадастровая палата</w:t>
      </w:r>
      <w:r w:rsidRPr="0068503C">
        <w:rPr>
          <w:sz w:val="28"/>
          <w:szCs w:val="28"/>
        </w:rPr>
        <w:t xml:space="preserve"> уведомляет заинтересованных лиц о целесообразности подготовки вышеуказанных документов в системе координат МСК-31.</w:t>
      </w:r>
    </w:p>
    <w:p w:rsidR="00D8651B" w:rsidRDefault="00D8651B" w:rsidP="00D8651B">
      <w:pPr>
        <w:shd w:val="clear" w:color="auto" w:fill="FFFFFF"/>
        <w:spacing w:line="317" w:lineRule="exact"/>
        <w:ind w:right="10"/>
        <w:jc w:val="both"/>
        <w:rPr>
          <w:spacing w:val="-1"/>
          <w:sz w:val="28"/>
          <w:szCs w:val="28"/>
        </w:rPr>
      </w:pPr>
    </w:p>
    <w:p w:rsidR="00D8651B" w:rsidRDefault="00D8651B" w:rsidP="00D8651B">
      <w:pPr>
        <w:shd w:val="clear" w:color="auto" w:fill="FFFFFF"/>
        <w:spacing w:line="317" w:lineRule="exact"/>
        <w:ind w:right="10"/>
        <w:jc w:val="both"/>
        <w:rPr>
          <w:spacing w:val="-1"/>
          <w:sz w:val="28"/>
          <w:szCs w:val="28"/>
        </w:rPr>
      </w:pPr>
    </w:p>
    <w:p w:rsidR="0068503C" w:rsidRDefault="0068503C" w:rsidP="00D8651B">
      <w:pPr>
        <w:shd w:val="clear" w:color="auto" w:fill="FFFFFF"/>
        <w:spacing w:line="317" w:lineRule="exact"/>
        <w:ind w:right="10"/>
        <w:jc w:val="both"/>
        <w:rPr>
          <w:spacing w:val="-1"/>
          <w:sz w:val="28"/>
          <w:szCs w:val="28"/>
        </w:rPr>
      </w:pPr>
    </w:p>
    <w:p w:rsidR="00D8651B" w:rsidRDefault="0068503C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D8651B">
        <w:rPr>
          <w:sz w:val="28"/>
          <w:szCs w:val="28"/>
        </w:rPr>
        <w:t xml:space="preserve">                         </w:t>
      </w:r>
      <w:r w:rsidR="00D8651B">
        <w:rPr>
          <w:sz w:val="28"/>
          <w:szCs w:val="28"/>
        </w:rPr>
        <w:tab/>
      </w:r>
      <w:r w:rsidR="00D8651B">
        <w:rPr>
          <w:sz w:val="28"/>
          <w:szCs w:val="28"/>
        </w:rPr>
        <w:tab/>
      </w:r>
      <w:r w:rsidR="00D8651B">
        <w:rPr>
          <w:sz w:val="28"/>
          <w:szCs w:val="28"/>
        </w:rPr>
        <w:tab/>
      </w:r>
      <w:r w:rsidR="00D8651B">
        <w:rPr>
          <w:sz w:val="28"/>
          <w:szCs w:val="28"/>
        </w:rPr>
        <w:tab/>
        <w:t xml:space="preserve">      </w:t>
      </w:r>
      <w:r w:rsidR="00D610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А.В. </w:t>
      </w:r>
      <w:proofErr w:type="spellStart"/>
      <w:r>
        <w:rPr>
          <w:sz w:val="28"/>
          <w:szCs w:val="28"/>
        </w:rPr>
        <w:t>Ансимов</w:t>
      </w:r>
      <w:proofErr w:type="spellEnd"/>
    </w:p>
    <w:p w:rsidR="00D8651B" w:rsidRDefault="00D8651B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51B" w:rsidRDefault="00D8651B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51B" w:rsidRDefault="00D8651B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51B" w:rsidRDefault="00D8651B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51B" w:rsidRDefault="00D8651B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51B" w:rsidRDefault="00D8651B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51B" w:rsidRDefault="00D8651B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03C" w:rsidRDefault="0068503C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03C" w:rsidRDefault="0068503C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03C" w:rsidRDefault="0068503C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03C" w:rsidRDefault="0068503C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03C" w:rsidRDefault="0068503C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B7" w:rsidRDefault="005D21B7" w:rsidP="00D8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51B" w:rsidRDefault="00D8651B" w:rsidP="00D8651B">
      <w:pPr>
        <w:rPr>
          <w:sz w:val="20"/>
          <w:szCs w:val="20"/>
        </w:rPr>
      </w:pPr>
    </w:p>
    <w:p w:rsidR="00D8651B" w:rsidRDefault="008F62FC" w:rsidP="00D8651B">
      <w:pPr>
        <w:rPr>
          <w:sz w:val="20"/>
          <w:szCs w:val="20"/>
        </w:rPr>
      </w:pPr>
      <w:r>
        <w:rPr>
          <w:sz w:val="20"/>
          <w:szCs w:val="20"/>
        </w:rPr>
        <w:t>М.Н. Калиниченко</w:t>
      </w:r>
    </w:p>
    <w:p w:rsidR="00D8651B" w:rsidRPr="0030724E" w:rsidRDefault="00D8651B" w:rsidP="00D8651B">
      <w:pPr>
        <w:rPr>
          <w:sz w:val="20"/>
          <w:szCs w:val="20"/>
        </w:rPr>
      </w:pPr>
      <w:r w:rsidRPr="002836FF">
        <w:rPr>
          <w:sz w:val="20"/>
          <w:szCs w:val="20"/>
        </w:rPr>
        <w:t xml:space="preserve"> </w:t>
      </w:r>
      <w:r w:rsidR="008F62FC" w:rsidRPr="008F62FC">
        <w:rPr>
          <w:sz w:val="20"/>
          <w:szCs w:val="20"/>
        </w:rPr>
        <w:t>8(4722) 24-98-28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IP</w:t>
      </w:r>
      <w:r>
        <w:rPr>
          <w:sz w:val="20"/>
          <w:szCs w:val="20"/>
        </w:rPr>
        <w:t xml:space="preserve"> </w:t>
      </w:r>
      <w:r w:rsidR="008F62FC">
        <w:rPr>
          <w:sz w:val="20"/>
          <w:szCs w:val="20"/>
        </w:rPr>
        <w:t>2563</w:t>
      </w:r>
    </w:p>
    <w:p w:rsidR="00D8651B" w:rsidRPr="001A0739" w:rsidRDefault="00D8651B">
      <w:pPr>
        <w:rPr>
          <w:color w:val="FF0000"/>
        </w:rPr>
      </w:pPr>
    </w:p>
    <w:sectPr w:rsidR="00D8651B" w:rsidRPr="001A0739" w:rsidSect="005D21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5FA9"/>
    <w:rsid w:val="00012E87"/>
    <w:rsid w:val="00031403"/>
    <w:rsid w:val="0004186B"/>
    <w:rsid w:val="000813B3"/>
    <w:rsid w:val="000C0DF2"/>
    <w:rsid w:val="000F401F"/>
    <w:rsid w:val="001226EA"/>
    <w:rsid w:val="001250CB"/>
    <w:rsid w:val="001507B7"/>
    <w:rsid w:val="00156344"/>
    <w:rsid w:val="00167A85"/>
    <w:rsid w:val="00182306"/>
    <w:rsid w:val="00194B9D"/>
    <w:rsid w:val="001A0739"/>
    <w:rsid w:val="002A2DD9"/>
    <w:rsid w:val="002B262B"/>
    <w:rsid w:val="002B4755"/>
    <w:rsid w:val="002C61DE"/>
    <w:rsid w:val="00301BD4"/>
    <w:rsid w:val="0033354C"/>
    <w:rsid w:val="00340B78"/>
    <w:rsid w:val="0037549F"/>
    <w:rsid w:val="003A38EE"/>
    <w:rsid w:val="003E5D8A"/>
    <w:rsid w:val="00453B52"/>
    <w:rsid w:val="00462D2F"/>
    <w:rsid w:val="00477C7E"/>
    <w:rsid w:val="004934DD"/>
    <w:rsid w:val="004B3D80"/>
    <w:rsid w:val="004D5FA9"/>
    <w:rsid w:val="004E1102"/>
    <w:rsid w:val="00560261"/>
    <w:rsid w:val="005D21B7"/>
    <w:rsid w:val="0068503C"/>
    <w:rsid w:val="00690CB1"/>
    <w:rsid w:val="006E4509"/>
    <w:rsid w:val="007402FB"/>
    <w:rsid w:val="0076254E"/>
    <w:rsid w:val="00790EAF"/>
    <w:rsid w:val="007F6B9D"/>
    <w:rsid w:val="008A0A9B"/>
    <w:rsid w:val="008B0551"/>
    <w:rsid w:val="008B0735"/>
    <w:rsid w:val="008F62FC"/>
    <w:rsid w:val="009B326B"/>
    <w:rsid w:val="009D32D6"/>
    <w:rsid w:val="00AB0EF0"/>
    <w:rsid w:val="00B213BF"/>
    <w:rsid w:val="00B34023"/>
    <w:rsid w:val="00B45FD0"/>
    <w:rsid w:val="00B473A8"/>
    <w:rsid w:val="00BC33CB"/>
    <w:rsid w:val="00BD2724"/>
    <w:rsid w:val="00C16C40"/>
    <w:rsid w:val="00C42A57"/>
    <w:rsid w:val="00C76B30"/>
    <w:rsid w:val="00CA19D2"/>
    <w:rsid w:val="00D36A4F"/>
    <w:rsid w:val="00D56221"/>
    <w:rsid w:val="00D61033"/>
    <w:rsid w:val="00D63022"/>
    <w:rsid w:val="00D8651B"/>
    <w:rsid w:val="00E069F6"/>
    <w:rsid w:val="00E41E45"/>
    <w:rsid w:val="00E73AA4"/>
    <w:rsid w:val="00E82C47"/>
    <w:rsid w:val="00EA26E0"/>
    <w:rsid w:val="00F16E8A"/>
    <w:rsid w:val="00F23B5F"/>
    <w:rsid w:val="00F55F9A"/>
    <w:rsid w:val="00F8130D"/>
    <w:rsid w:val="00FA032F"/>
    <w:rsid w:val="00FF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5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4D5FA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5F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">
    <w:name w:val="date"/>
    <w:basedOn w:val="a0"/>
    <w:rsid w:val="004D5FA9"/>
  </w:style>
  <w:style w:type="character" w:styleId="a3">
    <w:name w:val="Hyperlink"/>
    <w:basedOn w:val="a0"/>
    <w:uiPriority w:val="99"/>
    <w:unhideWhenUsed/>
    <w:rsid w:val="004D5F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3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563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6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rsid w:val="00D865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8651B"/>
    <w:pPr>
      <w:jc w:val="both"/>
    </w:pPr>
  </w:style>
  <w:style w:type="character" w:customStyle="1" w:styleId="20">
    <w:name w:val="Основной текст 2 Знак"/>
    <w:basedOn w:val="a0"/>
    <w:link w:val="2"/>
    <w:rsid w:val="00D8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D21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ial@3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ZhukovaNG</dc:creator>
  <cp:keywords/>
  <dc:description/>
  <cp:lastModifiedBy>KoninaAO</cp:lastModifiedBy>
  <cp:revision>44</cp:revision>
  <cp:lastPrinted>2018-08-07T08:49:00Z</cp:lastPrinted>
  <dcterms:created xsi:type="dcterms:W3CDTF">2015-06-24T11:01:00Z</dcterms:created>
  <dcterms:modified xsi:type="dcterms:W3CDTF">2018-08-07T08:50:00Z</dcterms:modified>
</cp:coreProperties>
</file>