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B0" w:rsidRPr="00883A4F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305CB0" w:rsidRPr="00883A4F" w:rsidRDefault="00305CB0" w:rsidP="00305CB0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УТВЕРЖДЕНО: </w:t>
      </w:r>
    </w:p>
    <w:p w:rsidR="00305CB0" w:rsidRPr="00883A4F" w:rsidRDefault="00305CB0" w:rsidP="00305CB0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Годовым </w:t>
      </w: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Общим собранием членов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НП</w:t>
      </w:r>
    </w:p>
    <w:p w:rsidR="00305CB0" w:rsidRPr="00883A4F" w:rsidRDefault="00305CB0" w:rsidP="00305CB0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«Объединение кадастровых инженеров РТ» </w:t>
      </w:r>
    </w:p>
    <w:p w:rsidR="00305CB0" w:rsidRPr="00883A4F" w:rsidRDefault="00305CB0" w:rsidP="00305CB0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№ 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  </w:t>
      </w: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>от «___» _____________201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305CB0" w:rsidRPr="00883A4F" w:rsidRDefault="00305CB0" w:rsidP="00305CB0">
      <w:pPr>
        <w:spacing w:after="0" w:line="240" w:lineRule="auto"/>
        <w:jc w:val="right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3A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Приоритетные</w:t>
      </w:r>
      <w:r w:rsidRPr="00883A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деятельности</w:t>
      </w:r>
      <w:r w:rsidRPr="00883A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3A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3A4F">
        <w:rPr>
          <w:rFonts w:ascii="Times New Roman" w:eastAsia="Times New Roman" w:hAnsi="Times New Roman"/>
          <w:bCs/>
          <w:sz w:val="28"/>
          <w:szCs w:val="28"/>
          <w:lang w:eastAsia="ru-RU"/>
        </w:rPr>
        <w:t>НЕКОММЕРЧЕСКОГО ПАРТНЕРСТВА</w:t>
      </w: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3A4F">
        <w:rPr>
          <w:rFonts w:ascii="Times New Roman" w:eastAsia="Times New Roman" w:hAnsi="Times New Roman"/>
          <w:bCs/>
          <w:sz w:val="28"/>
          <w:szCs w:val="28"/>
          <w:lang w:eastAsia="ru-RU"/>
        </w:rPr>
        <w:t>«ОБЪЕДИНЕНИЕ КАДАСТРОВЫХ ИНЖЕНЕРОВ РТ»</w:t>
      </w: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2013 год </w:t>
      </w: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Default="00305CB0" w:rsidP="00305CB0">
      <w:pPr>
        <w:spacing w:after="0" w:line="240" w:lineRule="auto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0AFC" w:rsidRDefault="00AC0AFC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0AFC" w:rsidRDefault="00AC0AFC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0AFC" w:rsidRDefault="00AC0AFC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0AFC" w:rsidRDefault="00AC0AFC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05CB0" w:rsidRPr="00883A4F" w:rsidRDefault="00305CB0" w:rsidP="00305CB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606DF">
        <w:rPr>
          <w:rFonts w:ascii="Times New Roman" w:eastAsia="Times New Roman" w:hAnsi="Times New Roman"/>
          <w:bCs/>
          <w:sz w:val="24"/>
          <w:szCs w:val="24"/>
          <w:lang w:eastAsia="ru-RU"/>
        </w:rPr>
        <w:t>г. Казань,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5606DF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9D1326" w:rsidRDefault="00305CB0" w:rsidP="0030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</w:t>
      </w:r>
    </w:p>
    <w:p w:rsidR="00305CB0" w:rsidRPr="00656ADD" w:rsidRDefault="00305CB0" w:rsidP="0030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6ADD">
        <w:rPr>
          <w:rFonts w:ascii="Times New Roman" w:hAnsi="Times New Roman"/>
          <w:color w:val="000000"/>
          <w:sz w:val="28"/>
          <w:szCs w:val="28"/>
        </w:rPr>
        <w:t>Партнерство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6ADD">
        <w:rPr>
          <w:rFonts w:ascii="Times New Roman" w:hAnsi="Times New Roman"/>
          <w:color w:val="000000"/>
          <w:sz w:val="28"/>
          <w:szCs w:val="28"/>
        </w:rPr>
        <w:t xml:space="preserve"> планирует в 2013 году вести работу по следующим основным направлениям:</w:t>
      </w:r>
    </w:p>
    <w:p w:rsidR="00305CB0" w:rsidRPr="00656ADD" w:rsidRDefault="00305CB0" w:rsidP="0030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CB0" w:rsidRPr="00656ADD" w:rsidRDefault="00305CB0" w:rsidP="00305CB0">
      <w:pPr>
        <w:pStyle w:val="a3"/>
        <w:numPr>
          <w:ilvl w:val="0"/>
          <w:numId w:val="1"/>
        </w:numPr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Привлечение новых</w:t>
      </w:r>
      <w:r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Партнерство</w:t>
      </w:r>
      <w:r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5CB0" w:rsidRPr="00656ADD" w:rsidRDefault="00305CB0" w:rsidP="00305CB0">
      <w:pPr>
        <w:pStyle w:val="a3"/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артнерства до 300 субъектов профессиональной деятельности до конца 2013 года.</w:t>
      </w:r>
    </w:p>
    <w:p w:rsidR="00105AA5" w:rsidRDefault="00305CB0" w:rsidP="00305CB0">
      <w:pPr>
        <w:pStyle w:val="a3"/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задачи</w:t>
      </w:r>
      <w:r w:rsidR="00105A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05AA5" w:rsidRDefault="00105AA5" w:rsidP="00305CB0">
      <w:pPr>
        <w:pStyle w:val="a3"/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305CB0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ести </w:t>
      </w:r>
      <w:r w:rsidR="00305CB0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разъяснительную</w:t>
      </w:r>
      <w:r w:rsidR="00305CB0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среди кадастровых инженеров РТ о целесообразности вступления в Партнерство</w:t>
      </w:r>
      <w:r w:rsidR="00305CB0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включая финансовые выгоды,</w:t>
      </w:r>
    </w:p>
    <w:p w:rsidR="00105AA5" w:rsidRDefault="00105AA5" w:rsidP="00305CB0">
      <w:pPr>
        <w:pStyle w:val="a3"/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305CB0" w:rsidRPr="00656ADD">
        <w:rPr>
          <w:rFonts w:ascii="Times New Roman" w:eastAsia="Times New Roman" w:hAnsi="Times New Roman"/>
          <w:sz w:val="28"/>
          <w:szCs w:val="28"/>
          <w:lang w:eastAsia="ru-RU"/>
        </w:rPr>
        <w:t>сохранять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2013 года</w:t>
      </w:r>
      <w:r w:rsidR="00305CB0"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льготные условия  для вступления в Партнерство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(минимальные членские, компенсационные и вступительные взносы – по 3 000 руб., освобождение от вступительного взноса для кадастровых инженеров фирм, ранее являвшихся членами Партнерства), </w:t>
      </w:r>
    </w:p>
    <w:p w:rsidR="00105AA5" w:rsidRDefault="00105AA5" w:rsidP="00305CB0">
      <w:pPr>
        <w:pStyle w:val="a3"/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провести рекламную кампанию для населения РТ о большей целесообразности работы с кадастровыми инженерами – членами СРО,</w:t>
      </w:r>
    </w:p>
    <w:p w:rsidR="00305CB0" w:rsidRDefault="00105AA5" w:rsidP="00271D24">
      <w:pPr>
        <w:pStyle w:val="a3"/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провести разъяснительную работу с руководителями муниципальных образований РТ </w:t>
      </w:r>
      <w:r w:rsidR="00271D2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информированию о дополнительных гарантиях качества кадастровых работ, выполняемых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кадастровыми инженерами – членами </w:t>
      </w:r>
      <w:r w:rsidR="00271D24">
        <w:rPr>
          <w:rFonts w:ascii="Times New Roman" w:eastAsia="Times New Roman" w:hAnsi="Times New Roman"/>
          <w:sz w:val="28"/>
          <w:szCs w:val="28"/>
          <w:lang w:eastAsia="ru-RU"/>
        </w:rPr>
        <w:t>СРО,</w:t>
      </w:r>
    </w:p>
    <w:p w:rsidR="00271D24" w:rsidRPr="00271D24" w:rsidRDefault="00271D24" w:rsidP="00271D24">
      <w:pPr>
        <w:pStyle w:val="a3"/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повысить результативность семинаров и качество работы службы поддержки СРО с целью усиления мотивации кадастровых инженеров на вступление в Партнерство.</w:t>
      </w:r>
    </w:p>
    <w:p w:rsidR="00305CB0" w:rsidRPr="00656ADD" w:rsidRDefault="00305CB0" w:rsidP="00305CB0">
      <w:pPr>
        <w:pStyle w:val="a3"/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CB0" w:rsidRPr="00271D24" w:rsidRDefault="00305CB0" w:rsidP="00305CB0">
      <w:pPr>
        <w:pStyle w:val="a3"/>
        <w:numPr>
          <w:ilvl w:val="0"/>
          <w:numId w:val="1"/>
        </w:numPr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t>Дальнейшее совершенствование правил и стандартов деятельности членов Партнерства.</w:t>
      </w:r>
    </w:p>
    <w:p w:rsidR="00271D24" w:rsidRPr="00271D24" w:rsidRDefault="00271D24" w:rsidP="00271D24">
      <w:pPr>
        <w:pStyle w:val="a3"/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Доработка стандартов и правил профессиональной деятельности членов Партнерства в части правил профессиональной этики кадастровых инженеров при работе с клиентами, требований к материально-техническому и организационному обеспечению деятельности кадастровых инженеров.</w:t>
      </w:r>
    </w:p>
    <w:p w:rsidR="00305CB0" w:rsidRPr="00656ADD" w:rsidRDefault="00305CB0" w:rsidP="00305CB0">
      <w:pPr>
        <w:pStyle w:val="a3"/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CB0" w:rsidRPr="00656ADD" w:rsidRDefault="00305CB0" w:rsidP="00305C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Информационное и методическое обеспечение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деятельности 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 xml:space="preserve">кадастровых инженеров. </w:t>
      </w:r>
    </w:p>
    <w:p w:rsidR="00305CB0" w:rsidRDefault="00305CB0" w:rsidP="00305CB0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Осуществляется через интернет-сайт Партнерства, на семинарах,</w:t>
      </w:r>
      <w:r w:rsidR="00DD14ED">
        <w:rPr>
          <w:rFonts w:ascii="Times New Roman" w:hAnsi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путем непосредственной р</w:t>
      </w:r>
      <w:r w:rsidRPr="00656ADD">
        <w:rPr>
          <w:rFonts w:ascii="Times New Roman" w:hAnsi="Times New Roman"/>
          <w:color w:val="000000"/>
          <w:sz w:val="28"/>
          <w:szCs w:val="28"/>
        </w:rPr>
        <w:t>ассылк</w:t>
      </w:r>
      <w:r>
        <w:rPr>
          <w:rFonts w:ascii="Times New Roman" w:hAnsi="Times New Roman"/>
          <w:color w:val="000000"/>
          <w:sz w:val="28"/>
          <w:szCs w:val="28"/>
        </w:rPr>
        <w:t>и важнейших документов членам Партнерства.</w:t>
      </w:r>
      <w:r w:rsidRPr="00656A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5CB0" w:rsidRDefault="00305CB0" w:rsidP="00305CB0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305CB0" w:rsidRPr="007C2AF5" w:rsidRDefault="00305CB0" w:rsidP="00305C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7C2AF5">
        <w:rPr>
          <w:rFonts w:ascii="Times New Roman" w:hAnsi="Times New Roman"/>
          <w:b/>
          <w:color w:val="000000"/>
          <w:sz w:val="28"/>
          <w:szCs w:val="28"/>
        </w:rPr>
        <w:t xml:space="preserve">Дальнейшее развитие Интернет-сайта, способствующего решению основных целей и задач  Партнерства. </w:t>
      </w:r>
    </w:p>
    <w:p w:rsidR="00305CB0" w:rsidRPr="007C2AF5" w:rsidRDefault="00305CB0" w:rsidP="00305CB0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 w:rsidRPr="007C2AF5">
        <w:rPr>
          <w:rFonts w:ascii="Times New Roman" w:hAnsi="Times New Roman"/>
          <w:color w:val="000000"/>
          <w:sz w:val="28"/>
          <w:szCs w:val="28"/>
        </w:rPr>
        <w:t xml:space="preserve">Регулярное обновление сайта, </w:t>
      </w:r>
      <w:r w:rsidR="00DE097E">
        <w:rPr>
          <w:rFonts w:ascii="Times New Roman" w:hAnsi="Times New Roman"/>
          <w:color w:val="000000"/>
          <w:sz w:val="28"/>
          <w:szCs w:val="28"/>
        </w:rPr>
        <w:t>в том числе новостей</w:t>
      </w:r>
      <w:r w:rsidRPr="007C2AF5">
        <w:rPr>
          <w:rFonts w:ascii="Times New Roman" w:hAnsi="Times New Roman"/>
          <w:color w:val="000000"/>
          <w:sz w:val="28"/>
          <w:szCs w:val="28"/>
        </w:rPr>
        <w:t xml:space="preserve"> законодательства и профессиональной жизни кадастровых инженеров РТ и РФ. Публикация материалов проведенных семинаров для изучения членами Партнерства. </w:t>
      </w:r>
      <w:r>
        <w:rPr>
          <w:rFonts w:ascii="Times New Roman" w:hAnsi="Times New Roman"/>
          <w:color w:val="000000"/>
          <w:sz w:val="28"/>
          <w:szCs w:val="28"/>
        </w:rPr>
        <w:t>Активное р</w:t>
      </w:r>
      <w:r w:rsidRPr="007C2AF5">
        <w:rPr>
          <w:rFonts w:ascii="Times New Roman" w:hAnsi="Times New Roman"/>
          <w:color w:val="000000"/>
          <w:sz w:val="28"/>
          <w:szCs w:val="28"/>
        </w:rPr>
        <w:t>азвитие Форума</w:t>
      </w:r>
      <w:r>
        <w:rPr>
          <w:rFonts w:ascii="Times New Roman" w:hAnsi="Times New Roman"/>
          <w:color w:val="000000"/>
          <w:sz w:val="28"/>
          <w:szCs w:val="28"/>
        </w:rPr>
        <w:t xml:space="preserve"> Партнерства, открытого для всех кадастровых инженеров</w:t>
      </w:r>
      <w:r w:rsidRPr="007C2AF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Работа сервиса «Вопрос – ответ». </w:t>
      </w:r>
      <w:r w:rsidRPr="007C2AF5">
        <w:rPr>
          <w:rFonts w:ascii="Times New Roman" w:hAnsi="Times New Roman"/>
          <w:color w:val="000000"/>
          <w:sz w:val="28"/>
          <w:szCs w:val="28"/>
        </w:rPr>
        <w:t xml:space="preserve">Реклама на сайте.  </w:t>
      </w:r>
    </w:p>
    <w:p w:rsidR="00305CB0" w:rsidRDefault="00305CB0" w:rsidP="00305CB0">
      <w:pPr>
        <w:pStyle w:val="a3"/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CB0" w:rsidRPr="00656ADD" w:rsidRDefault="00305CB0" w:rsidP="00305CB0">
      <w:pPr>
        <w:pStyle w:val="a4"/>
        <w:numPr>
          <w:ilvl w:val="0"/>
          <w:numId w:val="1"/>
        </w:numPr>
        <w:ind w:left="0"/>
        <w:jc w:val="both"/>
        <w:outlineLvl w:val="4"/>
        <w:rPr>
          <w:rFonts w:eastAsia="Times New Roman" w:cs="Times New Roman"/>
          <w:b/>
          <w:sz w:val="28"/>
          <w:szCs w:val="28"/>
          <w:lang w:eastAsia="ru-RU"/>
        </w:rPr>
      </w:pPr>
      <w:r w:rsidRPr="00656ADD">
        <w:rPr>
          <w:rFonts w:eastAsia="Times New Roman" w:cs="Times New Roman"/>
          <w:b/>
          <w:sz w:val="28"/>
          <w:szCs w:val="28"/>
          <w:lang w:eastAsia="ru-RU"/>
        </w:rPr>
        <w:t>Повышение квалификации  кадастровых инженеров:</w:t>
      </w:r>
    </w:p>
    <w:p w:rsidR="00305CB0" w:rsidRPr="00656ADD" w:rsidRDefault="00305CB0" w:rsidP="00305CB0">
      <w:pPr>
        <w:pStyle w:val="a4"/>
        <w:ind w:left="720"/>
        <w:jc w:val="both"/>
        <w:outlineLvl w:val="4"/>
        <w:rPr>
          <w:rFonts w:eastAsia="Times New Roman" w:cs="Times New Roman"/>
          <w:b/>
          <w:sz w:val="28"/>
          <w:szCs w:val="28"/>
          <w:lang w:eastAsia="ru-RU"/>
        </w:rPr>
      </w:pPr>
    </w:p>
    <w:p w:rsidR="00305CB0" w:rsidRPr="00656ADD" w:rsidRDefault="00305CB0" w:rsidP="009D132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Проведение однодневных консультационных семинаров. </w:t>
      </w:r>
    </w:p>
    <w:p w:rsidR="00305CB0" w:rsidRPr="00656ADD" w:rsidRDefault="00305CB0" w:rsidP="009D1326">
      <w:pPr>
        <w:pStyle w:val="a4"/>
        <w:widowControl/>
        <w:numPr>
          <w:ilvl w:val="0"/>
          <w:numId w:val="2"/>
        </w:numPr>
        <w:ind w:left="426"/>
        <w:jc w:val="both"/>
        <w:outlineLvl w:val="4"/>
        <w:rPr>
          <w:rFonts w:eastAsia="Times New Roman" w:cs="Times New Roman"/>
          <w:b/>
          <w:sz w:val="28"/>
          <w:szCs w:val="28"/>
          <w:lang w:eastAsia="ru-RU"/>
        </w:rPr>
      </w:pPr>
      <w:r w:rsidRPr="00656ADD">
        <w:rPr>
          <w:rFonts w:eastAsia="Times New Roman" w:cs="Times New Roman"/>
          <w:b/>
          <w:sz w:val="28"/>
          <w:szCs w:val="28"/>
          <w:lang w:eastAsia="ru-RU"/>
        </w:rPr>
        <w:lastRenderedPageBreak/>
        <w:t>Организация краткосрочных и  долгосрочных курсов</w:t>
      </w:r>
      <w:r w:rsidR="009D132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9D1326">
        <w:rPr>
          <w:rFonts w:eastAsia="Times New Roman" w:cs="Times New Roman"/>
          <w:sz w:val="28"/>
          <w:szCs w:val="28"/>
          <w:lang w:eastAsia="ru-RU"/>
        </w:rPr>
        <w:t>(в том числе, «школы молодого кадастрового инженера»)</w:t>
      </w:r>
      <w:r w:rsidRPr="00656AD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305CB0" w:rsidRPr="00656ADD" w:rsidRDefault="00305CB0" w:rsidP="009D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305CB0" w:rsidRPr="00656ADD" w:rsidRDefault="00305CB0" w:rsidP="00305C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56ADD">
        <w:rPr>
          <w:rFonts w:ascii="Times New Roman" w:hAnsi="Times New Roman"/>
          <w:color w:val="000000"/>
          <w:sz w:val="28"/>
          <w:szCs w:val="28"/>
        </w:rPr>
        <w:t xml:space="preserve"> Основные направления повышения квалификации:</w:t>
      </w:r>
    </w:p>
    <w:p w:rsidR="00305CB0" w:rsidRDefault="00305CB0" w:rsidP="00DE09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подготовки межевых планов.</w:t>
      </w:r>
    </w:p>
    <w:p w:rsidR="00305CB0" w:rsidRDefault="00305CB0" w:rsidP="00DE09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подготовки технических планов.</w:t>
      </w:r>
    </w:p>
    <w:p w:rsidR="00305CB0" w:rsidRDefault="00DE097E" w:rsidP="00DE09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кадастровых инженеров через портал электронных услуг,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для кадастровой деятельности.</w:t>
      </w:r>
    </w:p>
    <w:p w:rsidR="00305CB0" w:rsidRPr="008B326C" w:rsidRDefault="00305CB0" w:rsidP="00DE09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геодезических измерений.</w:t>
      </w:r>
    </w:p>
    <w:p w:rsidR="00305CB0" w:rsidRPr="00656ADD" w:rsidRDefault="00305CB0" w:rsidP="0030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CB0" w:rsidRPr="00656ADD" w:rsidRDefault="00305CB0" w:rsidP="00305CB0">
      <w:pPr>
        <w:pStyle w:val="a3"/>
        <w:spacing w:after="0" w:line="240" w:lineRule="auto"/>
        <w:ind w:left="0" w:firstLine="360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E097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планируется  привлекать  ведущих  специалистов государственных структур</w:t>
      </w:r>
      <w:proofErr w:type="gramStart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-- </w:t>
      </w:r>
      <w:proofErr w:type="gramEnd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proofErr w:type="spellStart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РТ, ФГБУ Кадастровая палата </w:t>
      </w:r>
      <w:proofErr w:type="spellStart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РТ, ЦИТ РТ,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 и ведомств РТ, 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ВУЗов, коммерческих организаций.</w:t>
      </w:r>
    </w:p>
    <w:p w:rsidR="00305CB0" w:rsidRPr="00656ADD" w:rsidRDefault="00305CB0" w:rsidP="00305CB0">
      <w:pPr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5CB0" w:rsidRPr="00656ADD" w:rsidRDefault="00305CB0" w:rsidP="00305CB0">
      <w:pPr>
        <w:pStyle w:val="a3"/>
        <w:numPr>
          <w:ilvl w:val="0"/>
          <w:numId w:val="1"/>
        </w:numPr>
        <w:spacing w:after="0" w:line="240" w:lineRule="auto"/>
        <w:ind w:left="0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Консультационная поддержка и практическая помощь кадастровым инженерам в их деятельности. </w:t>
      </w:r>
    </w:p>
    <w:p w:rsidR="00305CB0" w:rsidRPr="00656ADD" w:rsidRDefault="00305CB0" w:rsidP="00DE097E">
      <w:pPr>
        <w:pStyle w:val="a3"/>
        <w:numPr>
          <w:ilvl w:val="0"/>
          <w:numId w:val="5"/>
        </w:numPr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Дальнейшая работа службы поддержки Партнерства по ХМ</w:t>
      </w:r>
      <w:proofErr w:type="gramStart"/>
      <w:r w:rsidRPr="00656ADD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proofErr w:type="gramEnd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-файлам. Работа через сайт в разделе «Вопросы-Ответы» и на Форуме Партнерства. </w:t>
      </w:r>
    </w:p>
    <w:p w:rsidR="00305CB0" w:rsidRPr="00656ADD" w:rsidRDefault="00305CB0" w:rsidP="00DE097E">
      <w:pPr>
        <w:pStyle w:val="a3"/>
        <w:numPr>
          <w:ilvl w:val="0"/>
          <w:numId w:val="5"/>
        </w:numPr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представителей Партнерства в работе комиссии по аттестации кадастровых инженеров. </w:t>
      </w:r>
    </w:p>
    <w:p w:rsidR="00305CB0" w:rsidRPr="00656ADD" w:rsidRDefault="00305CB0" w:rsidP="00DE097E">
      <w:pPr>
        <w:pStyle w:val="a3"/>
        <w:numPr>
          <w:ilvl w:val="0"/>
          <w:numId w:val="5"/>
        </w:numPr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Помощь кадастровым инженерам при взаимодействии с органами власти и  иными государственными структурами</w:t>
      </w:r>
      <w:proofErr w:type="gramStart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-- </w:t>
      </w:r>
      <w:proofErr w:type="gramEnd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proofErr w:type="spellStart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РТ, филиалом ФГБУ Кадастровая палата </w:t>
      </w:r>
      <w:proofErr w:type="spellStart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РТ, </w:t>
      </w:r>
      <w:proofErr w:type="spellStart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>Минземимуществом</w:t>
      </w:r>
      <w:proofErr w:type="spellEnd"/>
      <w:r w:rsidRPr="00656ADD">
        <w:rPr>
          <w:rFonts w:ascii="Times New Roman" w:eastAsia="Times New Roman" w:hAnsi="Times New Roman"/>
          <w:sz w:val="28"/>
          <w:szCs w:val="28"/>
          <w:lang w:eastAsia="ru-RU"/>
        </w:rPr>
        <w:t xml:space="preserve"> РТ, Комитетом РТ по тарифам, муниципальными образованиями</w:t>
      </w:r>
      <w:r w:rsidR="00DE09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05CB0" w:rsidRPr="00656ADD" w:rsidRDefault="00305CB0" w:rsidP="00305CB0">
      <w:pPr>
        <w:pStyle w:val="a3"/>
        <w:spacing w:after="0" w:line="240" w:lineRule="auto"/>
        <w:ind w:left="-360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5CB0" w:rsidRPr="00656ADD" w:rsidRDefault="00305CB0" w:rsidP="00305C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outlineLvl w:val="4"/>
        <w:rPr>
          <w:rFonts w:ascii="Times New Roman" w:hAnsi="Times New Roman"/>
          <w:b/>
          <w:color w:val="000000"/>
          <w:sz w:val="28"/>
          <w:szCs w:val="28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t>Выработка путей для создания в рамках Партнерства системы контроля качества работ, выполняемых кадастровыми инженерами – членами Партнерства.</w:t>
      </w:r>
    </w:p>
    <w:p w:rsidR="00305CB0" w:rsidRPr="00656ADD" w:rsidRDefault="00305CB0" w:rsidP="00305CB0">
      <w:pPr>
        <w:pStyle w:val="a3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b/>
          <w:color w:val="000000"/>
          <w:sz w:val="28"/>
          <w:szCs w:val="28"/>
        </w:rPr>
      </w:pPr>
    </w:p>
    <w:p w:rsidR="00305CB0" w:rsidRPr="00656ADD" w:rsidRDefault="00305CB0" w:rsidP="00305C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t>Повышение дисциплинарной ответственности кадастровых инженеров за качество  кадастровых работ.</w:t>
      </w:r>
    </w:p>
    <w:p w:rsidR="00305CB0" w:rsidRPr="00656ADD" w:rsidRDefault="00305CB0" w:rsidP="00305CB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5CB0" w:rsidRPr="00656ADD" w:rsidRDefault="00305CB0" w:rsidP="00305C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6ADD">
        <w:rPr>
          <w:rFonts w:ascii="Times New Roman" w:hAnsi="Times New Roman"/>
          <w:b/>
          <w:color w:val="000000"/>
          <w:sz w:val="28"/>
          <w:szCs w:val="28"/>
        </w:rPr>
        <w:t>Ведение постоянного мониторинга изменений законодательства в области кадастровой деятельности (в том числе, на сайте Партнерства). Участие в экспертизе проектов законодательных актов РФ в области кадастра.</w:t>
      </w:r>
    </w:p>
    <w:p w:rsidR="00305CB0" w:rsidRPr="00656ADD" w:rsidRDefault="00305CB0" w:rsidP="0030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5CB0" w:rsidRPr="00656ADD" w:rsidRDefault="00305CB0" w:rsidP="00305C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56ADD">
        <w:rPr>
          <w:rFonts w:ascii="Times New Roman" w:hAnsi="Times New Roman"/>
          <w:b/>
          <w:color w:val="000000"/>
          <w:sz w:val="28"/>
          <w:szCs w:val="28"/>
        </w:rPr>
        <w:t>Взаимодействие с другими СРО в области кадастровой деятельности. Участие в работе Национальной Палаты Кадастровых Инженеров РФ.</w:t>
      </w:r>
    </w:p>
    <w:p w:rsidR="00305CB0" w:rsidRPr="00656ADD" w:rsidRDefault="00305CB0" w:rsidP="00305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5CB0" w:rsidRPr="00656ADD" w:rsidRDefault="00305CB0" w:rsidP="00305C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1326">
        <w:rPr>
          <w:rFonts w:ascii="Times New Roman" w:hAnsi="Times New Roman"/>
          <w:b/>
          <w:color w:val="000000"/>
          <w:sz w:val="28"/>
          <w:szCs w:val="28"/>
        </w:rPr>
        <w:t xml:space="preserve"> Содействие реализации государственных программ в области кадастра, информационных технологий, геодезического обеспечения деятельности </w:t>
      </w:r>
      <w:r w:rsidRPr="009D1326">
        <w:rPr>
          <w:rFonts w:ascii="Times New Roman" w:hAnsi="Times New Roman"/>
          <w:b/>
          <w:color w:val="000000"/>
          <w:sz w:val="28"/>
          <w:szCs w:val="28"/>
        </w:rPr>
        <w:lastRenderedPageBreak/>
        <w:t>кадастровых инженеров, создания и развития инфраструктуры пространственных данных в РТ.</w:t>
      </w:r>
    </w:p>
    <w:sectPr w:rsidR="00305CB0" w:rsidRPr="00656ADD" w:rsidSect="009D132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4352"/>
    <w:multiLevelType w:val="hybridMultilevel"/>
    <w:tmpl w:val="D600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0FF3"/>
    <w:multiLevelType w:val="hybridMultilevel"/>
    <w:tmpl w:val="FCDE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70930"/>
    <w:multiLevelType w:val="hybridMultilevel"/>
    <w:tmpl w:val="74D6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3343"/>
    <w:multiLevelType w:val="hybridMultilevel"/>
    <w:tmpl w:val="352A13E2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64395"/>
    <w:multiLevelType w:val="hybridMultilevel"/>
    <w:tmpl w:val="C024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B0"/>
    <w:rsid w:val="00105AA5"/>
    <w:rsid w:val="001D3A1B"/>
    <w:rsid w:val="00271D24"/>
    <w:rsid w:val="00305CB0"/>
    <w:rsid w:val="009A62E5"/>
    <w:rsid w:val="009D1326"/>
    <w:rsid w:val="00AC0AFC"/>
    <w:rsid w:val="00DD14ED"/>
    <w:rsid w:val="00D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B0"/>
    <w:pPr>
      <w:ind w:left="720"/>
      <w:contextualSpacing/>
    </w:pPr>
  </w:style>
  <w:style w:type="paragraph" w:customStyle="1" w:styleId="a4">
    <w:name w:val="Содержимое таблицы"/>
    <w:basedOn w:val="a"/>
    <w:rsid w:val="00305CB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B0"/>
    <w:pPr>
      <w:ind w:left="720"/>
      <w:contextualSpacing/>
    </w:pPr>
  </w:style>
  <w:style w:type="paragraph" w:customStyle="1" w:styleId="a4">
    <w:name w:val="Содержимое таблицы"/>
    <w:basedOn w:val="a"/>
    <w:rsid w:val="00305CB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2013-03-25T07:05:00Z</dcterms:created>
  <dcterms:modified xsi:type="dcterms:W3CDTF">2013-04-15T09:59:00Z</dcterms:modified>
</cp:coreProperties>
</file>